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Natural Disasters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Wildfire    </w:t>
      </w:r>
      <w:r>
        <w:t xml:space="preserve">   Fire    </w:t>
      </w:r>
      <w:r>
        <w:t xml:space="preserve">   Landslide    </w:t>
      </w:r>
      <w:r>
        <w:t xml:space="preserve">   Earthquake    </w:t>
      </w:r>
      <w:r>
        <w:t xml:space="preserve">   Water    </w:t>
      </w:r>
      <w:r>
        <w:t xml:space="preserve">   Tornado    </w:t>
      </w:r>
      <w:r>
        <w:t xml:space="preserve">   Floods    </w:t>
      </w:r>
      <w:r>
        <w:t xml:space="preserve">   volcano    </w:t>
      </w:r>
      <w:r>
        <w:t xml:space="preserve">   Disasters    </w:t>
      </w:r>
      <w:r>
        <w:t xml:space="preserve">   Tsunami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 </dc:title>
  <dcterms:created xsi:type="dcterms:W3CDTF">2021-10-11T13:09:06Z</dcterms:created>
  <dcterms:modified xsi:type="dcterms:W3CDTF">2021-10-11T13:09:06Z</dcterms:modified>
</cp:coreProperties>
</file>