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Laws &amp; Car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BLOWOUT    </w:t>
      </w:r>
      <w:r>
        <w:t xml:space="preserve">   BRAKING DISTANCE    </w:t>
      </w:r>
      <w:r>
        <w:t xml:space="preserve">   ENERGY OF MOTION    </w:t>
      </w:r>
      <w:r>
        <w:t xml:space="preserve">   FORCE OF IMPACT    </w:t>
      </w:r>
      <w:r>
        <w:t xml:space="preserve">   FRICTION    </w:t>
      </w:r>
      <w:r>
        <w:t xml:space="preserve">   GRAVITY    </w:t>
      </w:r>
      <w:r>
        <w:t xml:space="preserve">   INERTIA    </w:t>
      </w:r>
      <w:r>
        <w:t xml:space="preserve">   MOMENTUM    </w:t>
      </w:r>
      <w:r>
        <w:t xml:space="preserve">   PITCH    </w:t>
      </w:r>
      <w:r>
        <w:t xml:space="preserve">   REACTION DISTANCE    </w:t>
      </w:r>
      <w:r>
        <w:t xml:space="preserve">   TRACTION    </w:t>
      </w:r>
      <w:r>
        <w:t xml:space="preserve">   TREAD    </w:t>
      </w:r>
      <w:r>
        <w:t xml:space="preserve">   VEHICLE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Laws &amp; Car Control</dc:title>
  <dcterms:created xsi:type="dcterms:W3CDTF">2021-10-11T13:10:06Z</dcterms:created>
  <dcterms:modified xsi:type="dcterms:W3CDTF">2021-10-11T13:10:06Z</dcterms:modified>
</cp:coreProperties>
</file>