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Seventy inches    </w:t>
      </w:r>
      <w:r>
        <w:t xml:space="preserve">   Precipitation    </w:t>
      </w:r>
      <w:r>
        <w:t xml:space="preserve">   Climate change    </w:t>
      </w:r>
      <w:r>
        <w:t xml:space="preserve">   Water    </w:t>
      </w:r>
      <w:r>
        <w:t xml:space="preserve">   Air    </w:t>
      </w:r>
      <w:r>
        <w:t xml:space="preserve">   Minerals    </w:t>
      </w:r>
      <w:r>
        <w:t xml:space="preserve">   Organic    </w:t>
      </w:r>
      <w:r>
        <w:t xml:space="preserve">   Temperature    </w:t>
      </w:r>
      <w:r>
        <w:t xml:space="preserve">   Rainfall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2021-10-11T13:11:09Z</dcterms:created>
  <dcterms:modified xsi:type="dcterms:W3CDTF">2021-10-11T13:11:09Z</dcterms:modified>
</cp:coreProperties>
</file>