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</w:t>
      </w:r>
    </w:p>
    <w:p>
      <w:pPr>
        <w:pStyle w:val="Questions"/>
      </w:pPr>
      <w:r>
        <w:t xml:space="preserve">1. rhreopoywd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arwnlebneone ocsuerrse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nidw ynrege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alros enrgey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ifssol flesu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kscor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iol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santpl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voitaneosrnc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rmnsilea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lunraat oreceurss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plluonoti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aocl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ltghiuns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nwelereab eoesrcrsu </w:t>
      </w:r>
      <w:r>
        <w:rPr>
          <w:u w:val="single"/>
        </w:rPr>
        <w:t xml:space="preserve">_______________________________</w:t>
      </w:r>
    </w:p>
    <w:p>
      <w:pPr>
        <w:pStyle w:val="WordBankLarge"/>
      </w:pPr>
      <w:r>
        <w:t xml:space="preserve">   hydropower    </w:t>
      </w:r>
      <w:r>
        <w:t xml:space="preserve">   nonrenewable resources    </w:t>
      </w:r>
      <w:r>
        <w:t xml:space="preserve">   wind energy    </w:t>
      </w:r>
      <w:r>
        <w:t xml:space="preserve">   solar energy    </w:t>
      </w:r>
      <w:r>
        <w:t xml:space="preserve">   fossil fuels    </w:t>
      </w:r>
      <w:r>
        <w:t xml:space="preserve">   rocks    </w:t>
      </w:r>
      <w:r>
        <w:t xml:space="preserve">   oil    </w:t>
      </w:r>
      <w:r>
        <w:t xml:space="preserve">   plants    </w:t>
      </w:r>
      <w:r>
        <w:t xml:space="preserve">   conservation    </w:t>
      </w:r>
      <w:r>
        <w:t xml:space="preserve">   minerals    </w:t>
      </w:r>
      <w:r>
        <w:t xml:space="preserve">   natural resources    </w:t>
      </w:r>
      <w:r>
        <w:t xml:space="preserve">   pollution    </w:t>
      </w:r>
      <w:r>
        <w:t xml:space="preserve">   coal    </w:t>
      </w:r>
      <w:r>
        <w:t xml:space="preserve">   sunlight    </w:t>
      </w:r>
      <w:r>
        <w:t xml:space="preserve">   renewable resources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2021-10-11T13:11:44Z</dcterms:created>
  <dcterms:modified xsi:type="dcterms:W3CDTF">2021-10-11T13:11:44Z</dcterms:modified>
</cp:coreProperties>
</file>