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Rehabilitation    </w:t>
      </w:r>
      <w:r>
        <w:t xml:space="preserve">   Closure    </w:t>
      </w:r>
      <w:r>
        <w:t xml:space="preserve">   Mining Operations    </w:t>
      </w:r>
      <w:r>
        <w:t xml:space="preserve">   Development    </w:t>
      </w:r>
      <w:r>
        <w:t xml:space="preserve">   Feasibility    </w:t>
      </w:r>
      <w:r>
        <w:t xml:space="preserve">   Exploration    </w:t>
      </w:r>
      <w:r>
        <w:t xml:space="preserve">   Hydrogen    </w:t>
      </w:r>
      <w:r>
        <w:t xml:space="preserve">   Tidal    </w:t>
      </w:r>
      <w:r>
        <w:t xml:space="preserve">   Hydroelectricity    </w:t>
      </w:r>
      <w:r>
        <w:t xml:space="preserve">   Biomass    </w:t>
      </w:r>
      <w:r>
        <w:t xml:space="preserve">   Geothermal    </w:t>
      </w:r>
      <w:r>
        <w:t xml:space="preserve">   Nuclear    </w:t>
      </w:r>
      <w:r>
        <w:t xml:space="preserve">   Selective    </w:t>
      </w:r>
      <w:r>
        <w:t xml:space="preserve">   Clear Cut    </w:t>
      </w:r>
      <w:r>
        <w:t xml:space="preserve">   Shelterwood    </w:t>
      </w:r>
      <w:r>
        <w:t xml:space="preserve">   Solar Power    </w:t>
      </w:r>
      <w:r>
        <w:t xml:space="preserve">   Wind Power    </w:t>
      </w:r>
      <w:r>
        <w:t xml:space="preserve">   Gas    </w:t>
      </w:r>
      <w:r>
        <w:t xml:space="preserve">   Oil    </w:t>
      </w:r>
      <w:r>
        <w:t xml:space="preserve">   Alternative Energy    </w:t>
      </w:r>
      <w:r>
        <w:t xml:space="preserve">   Forestry    </w:t>
      </w:r>
      <w:r>
        <w:t xml:space="preserve">   Mines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Word Puzzle</dc:title>
  <dcterms:created xsi:type="dcterms:W3CDTF">2021-10-11T13:10:39Z</dcterms:created>
  <dcterms:modified xsi:type="dcterms:W3CDTF">2021-10-11T13:10:39Z</dcterms:modified>
</cp:coreProperties>
</file>