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sign that Gidon asked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Shevet Efrayim want Gidon to call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Gidon choose which soldiers would be in his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Gidon ask from the Malach?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dream did Gidon overhear the Midyanim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sign GIdon asked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Gidon use to fight the Midyanim?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Midyanim attack Bnei Yisroel?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two signs that Gidon asked for,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Malach do to the food that GIdon put on the rock?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Animals ate crops    </w:t>
      </w:r>
      <w:r>
        <w:t xml:space="preserve">   fire torches in jugs    </w:t>
      </w:r>
      <w:r>
        <w:t xml:space="preserve">   barley destroy tents    </w:t>
      </w:r>
      <w:r>
        <w:t xml:space="preserve">   Dry wool only    </w:t>
      </w:r>
      <w:r>
        <w:t xml:space="preserve">   Only wet wool    </w:t>
      </w:r>
      <w:r>
        <w:t xml:space="preserve">   Wet wool    </w:t>
      </w:r>
      <w:r>
        <w:t xml:space="preserve">   A sign of proof    </w:t>
      </w:r>
      <w:r>
        <w:t xml:space="preserve">   Made flames    </w:t>
      </w:r>
      <w:r>
        <w:t xml:space="preserve">   Did not bow to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 News</dc:title>
  <dcterms:created xsi:type="dcterms:W3CDTF">2021-10-11T13:11:30Z</dcterms:created>
  <dcterms:modified xsi:type="dcterms:W3CDTF">2021-10-11T13:11:30Z</dcterms:modified>
</cp:coreProperties>
</file>