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Nazi Concentration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adolfhitler    </w:t>
      </w:r>
      <w:r>
        <w:t xml:space="preserve">   badges    </w:t>
      </w:r>
      <w:r>
        <w:t xml:space="preserve">   camps    </w:t>
      </w:r>
      <w:r>
        <w:t xml:space="preserve">   dictator    </w:t>
      </w:r>
      <w:r>
        <w:t xml:space="preserve">   germany    </w:t>
      </w:r>
      <w:r>
        <w:t xml:space="preserve">   holocaust    </w:t>
      </w:r>
      <w:r>
        <w:t xml:space="preserve">   jews    </w:t>
      </w:r>
      <w:r>
        <w:t xml:space="preserve">   liberation     </w:t>
      </w:r>
      <w:r>
        <w:t xml:space="preserve">   nazi    </w:t>
      </w:r>
      <w:r>
        <w:t xml:space="preserve">   prisoners    </w:t>
      </w:r>
      <w:r>
        <w:t xml:space="preserve">   racist    </w:t>
      </w:r>
      <w:r>
        <w:t xml:space="preserve">   torture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Concentration Camps</dc:title>
  <dcterms:created xsi:type="dcterms:W3CDTF">2021-10-11T13:10:57Z</dcterms:created>
  <dcterms:modified xsi:type="dcterms:W3CDTF">2021-10-11T13:10:57Z</dcterms:modified>
</cp:coreProperties>
</file>