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Neogene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australopithecine    </w:t>
      </w:r>
      <w:r>
        <w:t xml:space="preserve">   evolution    </w:t>
      </w:r>
      <w:r>
        <w:t xml:space="preserve">   extinct    </w:t>
      </w:r>
      <w:r>
        <w:t xml:space="preserve">   land bridges    </w:t>
      </w:r>
      <w:r>
        <w:t xml:space="preserve">   lucy    </w:t>
      </w:r>
      <w:r>
        <w:t xml:space="preserve">   migrate    </w:t>
      </w:r>
      <w:r>
        <w:t xml:space="preserve">   miocene    </w:t>
      </w:r>
      <w:r>
        <w:t xml:space="preserve">   neogene period    </w:t>
      </w:r>
      <w:r>
        <w:t xml:space="preserve">   penguins    </w:t>
      </w:r>
      <w:r>
        <w:t xml:space="preserve">   pliocene    </w:t>
      </w:r>
      <w:r>
        <w:t xml:space="preserve">   saber tooth tiger    </w:t>
      </w:r>
      <w:r>
        <w:t xml:space="preserve">   sea 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Neogene Period</dc:title>
  <dcterms:created xsi:type="dcterms:W3CDTF">2021-10-11T13:14:06Z</dcterms:created>
  <dcterms:modified xsi:type="dcterms:W3CDTF">2021-10-11T13:14:06Z</dcterms:modified>
</cp:coreProperties>
</file>