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Nephi gets the Plates of Brass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Large"/>
      </w:pPr>
      <w:r>
        <w:t xml:space="preserve">   brass plates    </w:t>
      </w:r>
      <w:r>
        <w:t xml:space="preserve">   drunken    </w:t>
      </w:r>
      <w:r>
        <w:t xml:space="preserve">   garments    </w:t>
      </w:r>
      <w:r>
        <w:t xml:space="preserve">   gold    </w:t>
      </w:r>
      <w:r>
        <w:t xml:space="preserve">   head    </w:t>
      </w:r>
      <w:r>
        <w:t xml:space="preserve">   jerusalem    </w:t>
      </w:r>
      <w:r>
        <w:t xml:space="preserve">   laman    </w:t>
      </w:r>
      <w:r>
        <w:t xml:space="preserve">   lehi    </w:t>
      </w:r>
      <w:r>
        <w:t xml:space="preserve">   lemuel    </w:t>
      </w:r>
      <w:r>
        <w:t xml:space="preserve">   murmur    </w:t>
      </w:r>
      <w:r>
        <w:t xml:space="preserve">   nephi    </w:t>
      </w:r>
      <w:r>
        <w:t xml:space="preserve">   sam    </w:t>
      </w:r>
      <w:r>
        <w:t xml:space="preserve">   slay    </w:t>
      </w:r>
      <w:r>
        <w:t xml:space="preserve">   spirit    </w:t>
      </w:r>
      <w:r>
        <w:t xml:space="preserve">   sword    </w:t>
      </w:r>
      <w:r>
        <w:t xml:space="preserve">   tarry    </w:t>
      </w:r>
      <w:r>
        <w:t xml:space="preserve">   treasury    </w:t>
      </w:r>
      <w:r>
        <w:t xml:space="preserve">   voice    </w:t>
      </w:r>
      <w:r>
        <w:t xml:space="preserve">   wilderness    </w:t>
      </w:r>
      <w:r>
        <w:t xml:space="preserve">   zoram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Nephi gets the Plates of Brass</dc:title>
  <dcterms:created xsi:type="dcterms:W3CDTF">2021-10-11T13:14:43Z</dcterms:created>
  <dcterms:modified xsi:type="dcterms:W3CDTF">2021-10-11T13:14:43Z</dcterms:modified>
</cp:coreProperties>
</file>