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Nervous System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tcPr>
            <w:tcBorders>
              <w:top w:val="single"/>
              <w:bottom w:val="single"/>
              <w:left w:val="single"/>
              <w:right w:val="single"/>
            </w:tcBorders>
            <w:vAlign w:val="top"/>
          </w:tcPr>
          <w:p>
            <w:pPr>
              <w:pStyle w:val="CrossgridTiny"/>
            </w:pPr>
            <w:r>
              <w:t xml:space="preserve">9</w:t>
            </w:r>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16</w:t>
            </w: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pPr>
              <w:pStyle w:val="CrossgridTiny"/>
            </w:pPr>
            <w:r>
              <w:t xml:space="preserve">21</w:t>
            </w:r>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24</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29</w:t>
            </w: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Extends down the leg just under the skin supplying impulses to the muscles and the skin of the leg as well as the skin and toes on top of the foot </w:t>
            </w:r>
          </w:p>
          <w:p>
            <w:pPr>
              <w:keepLines/>
              <w:pStyle w:val="CluesTiny"/>
            </w:pPr>
            <w:r>
              <w:rPr>
                <w:b w:val="true"/>
                <w:bCs w:val="true"/>
              </w:rPr>
              <w:t xml:space="preserve">6. </w:t>
            </w:r>
            <w:r>
              <w:t xml:space="preserve">Extends down the front of the leg behind the muscles </w:t>
            </w:r>
          </w:p>
          <w:p>
            <w:pPr>
              <w:keepLines/>
              <w:pStyle w:val="CluesTiny"/>
            </w:pPr>
            <w:r>
              <w:rPr>
                <w:b w:val="true"/>
                <w:bCs w:val="true"/>
              </w:rPr>
              <w:t xml:space="preserve">11. </w:t>
            </w:r>
            <w:r>
              <w:t xml:space="preserve">Supplies impulses to the skin on the outer and back side of the foot </w:t>
            </w:r>
          </w:p>
          <w:p>
            <w:pPr>
              <w:keepLines/>
              <w:pStyle w:val="CluesTiny"/>
            </w:pPr>
            <w:r>
              <w:rPr>
                <w:b w:val="true"/>
                <w:bCs w:val="true"/>
              </w:rPr>
              <w:t xml:space="preserve">12. </w:t>
            </w:r>
            <w:r>
              <w:t xml:space="preserve">Is a motor nerve that controls the motion of the neck and shoulders </w:t>
            </w:r>
          </w:p>
          <w:p>
            <w:pPr>
              <w:keepLines/>
              <w:pStyle w:val="CluesTiny"/>
            </w:pPr>
            <w:r>
              <w:rPr>
                <w:b w:val="true"/>
                <w:bCs w:val="true"/>
              </w:rPr>
              <w:t xml:space="preserve">13. </w:t>
            </w:r>
            <w:r>
              <w:t xml:space="preserve">Extends up from the toes and foot, just under the skin, supplying impulses to the toes and foot as well as the muscles of the leg </w:t>
            </w:r>
          </w:p>
          <w:p>
            <w:pPr>
              <w:keepLines/>
              <w:pStyle w:val="CluesTiny"/>
            </w:pPr>
            <w:r>
              <w:rPr>
                <w:b w:val="true"/>
                <w:bCs w:val="true"/>
              </w:rPr>
              <w:t xml:space="preserve">14. </w:t>
            </w:r>
            <w:r>
              <w:t xml:space="preserve">Affects the muscles of the temple, side of the forehead, eyebrow,eyelid, and upper part of the cheek </w:t>
            </w:r>
          </w:p>
          <w:p>
            <w:pPr>
              <w:keepLines/>
              <w:pStyle w:val="CluesTiny"/>
            </w:pPr>
            <w:r>
              <w:rPr>
                <w:b w:val="true"/>
                <w:bCs w:val="true"/>
              </w:rPr>
              <w:t xml:space="preserve">18. </w:t>
            </w:r>
            <w:r>
              <w:t xml:space="preserve">Longest and largest nerve in the body </w:t>
            </w:r>
          </w:p>
          <w:p>
            <w:pPr>
              <w:keepLines/>
              <w:pStyle w:val="CluesTiny"/>
            </w:pPr>
            <w:r>
              <w:rPr>
                <w:b w:val="true"/>
                <w:bCs w:val="true"/>
              </w:rPr>
              <w:t xml:space="preserve">23. </w:t>
            </w:r>
            <w:r>
              <w:t xml:space="preserve">Carries impulses or messages from the CNS </w:t>
            </w:r>
          </w:p>
          <w:p>
            <w:pPr>
              <w:keepLines/>
              <w:pStyle w:val="CluesTiny"/>
            </w:pPr>
            <w:r>
              <w:rPr>
                <w:b w:val="true"/>
                <w:bCs w:val="true"/>
              </w:rPr>
              <w:t xml:space="preserve">25. </w:t>
            </w:r>
            <w:r>
              <w:t xml:space="preserve">Extends for behind the knee to wind around the head of the fibula to the front of the leg </w:t>
            </w:r>
          </w:p>
          <w:p>
            <w:pPr>
              <w:keepLines/>
              <w:pStyle w:val="CluesTiny"/>
            </w:pPr>
            <w:r>
              <w:rPr>
                <w:b w:val="true"/>
                <w:bCs w:val="true"/>
              </w:rPr>
              <w:t xml:space="preserve">26. </w:t>
            </w:r>
            <w:r>
              <w:t xml:space="preserve">It regulates the action of the smooth muscles,glands, blood vessels, heart and breathing. </w:t>
            </w:r>
          </w:p>
          <w:p>
            <w:pPr>
              <w:keepLines/>
              <w:pStyle w:val="CluesTiny"/>
            </w:pPr>
            <w:r>
              <w:rPr>
                <w:b w:val="true"/>
                <w:bCs w:val="true"/>
              </w:rPr>
              <w:t xml:space="preserve">27. </w:t>
            </w:r>
            <w:r>
              <w:t xml:space="preserve">Supplies impulses to the fingers </w:t>
            </w:r>
          </w:p>
          <w:p>
            <w:pPr>
              <w:keepLines/>
              <w:pStyle w:val="CluesTiny"/>
            </w:pPr>
            <w:r>
              <w:rPr>
                <w:b w:val="true"/>
                <w:bCs w:val="true"/>
              </w:rPr>
              <w:t xml:space="preserve">28. </w:t>
            </w:r>
            <w:r>
              <w:t xml:space="preserve">Study of the structure, function,and pathology of the nervous system </w:t>
            </w:r>
          </w:p>
          <w:p>
            <w:pPr>
              <w:keepLines/>
              <w:pStyle w:val="CluesTiny"/>
            </w:pPr>
            <w:r>
              <w:rPr>
                <w:b w:val="true"/>
                <w:bCs w:val="true"/>
              </w:rPr>
              <w:t xml:space="preserve">30. </w:t>
            </w:r>
            <w:r>
              <w:t xml:space="preserve">Well organized body system composed f the brain, spinal cord, and nerves, that is responsible for controlling and coordinating all other systems of the body and makes them work harmoniously and efficiently </w:t>
            </w:r>
          </w:p>
          <w:p>
            <w:pPr>
              <w:keepLines/>
              <w:pStyle w:val="CluesTiny"/>
            </w:pPr>
            <w:r>
              <w:rPr>
                <w:b w:val="true"/>
                <w:bCs w:val="true"/>
              </w:rPr>
              <w:t xml:space="preserve">31. </w:t>
            </w:r>
            <w:r>
              <w:t xml:space="preserve">Affects the side if the neck and platysma muscle </w:t>
            </w:r>
          </w:p>
          <w:p>
            <w:pPr>
              <w:keepLines/>
              <w:pStyle w:val="CluesTiny"/>
            </w:pPr>
            <w:r>
              <w:rPr>
                <w:b w:val="true"/>
                <w:bCs w:val="true"/>
              </w:rPr>
              <w:t xml:space="preserve">32. </w:t>
            </w:r>
            <w:r>
              <w:t xml:space="preserve">Affects the muscles of the chin,lower lip, and external ear  </w:t>
            </w:r>
          </w:p>
          <w:p>
            <w:pPr>
              <w:keepLines/>
              <w:pStyle w:val="CluesTiny"/>
            </w:pPr>
            <w:r>
              <w:rPr>
                <w:b w:val="true"/>
                <w:bCs w:val="true"/>
              </w:rPr>
              <w:t xml:space="preserve">33. </w:t>
            </w:r>
            <w:r>
              <w:t xml:space="preserve">Cheif sensory nerve of the face and serves as the motor nerve of the muscles that control chewing </w:t>
            </w:r>
          </w:p>
        </w:tc>
        <w:tc>
          <w:p>
            <w:pPr>
              <w:pStyle w:val="CluesTiny"/>
            </w:pPr>
            <w:r>
              <w:rPr>
                <w:b w:val="true"/>
                <w:bCs w:val="true"/>
              </w:rPr>
              <w:t xml:space="preserve">Down</w:t>
            </w:r>
          </w:p>
          <w:p>
            <w:pPr>
              <w:keepLines/>
              <w:pStyle w:val="CluesTiny"/>
            </w:pPr>
            <w:r>
              <w:rPr>
                <w:b w:val="true"/>
                <w:bCs w:val="true"/>
              </w:rPr>
              <w:t xml:space="preserve">1. </w:t>
            </w:r>
            <w:r>
              <w:t xml:space="preserve">Whitish cords made up of bundles of nerve fibers, held together by connective tissue, through which impulses are transmitted </w:t>
            </w:r>
          </w:p>
          <w:p>
            <w:pPr>
              <w:keepLines/>
              <w:pStyle w:val="CluesTiny"/>
            </w:pPr>
            <w:r>
              <w:rPr>
                <w:b w:val="true"/>
                <w:bCs w:val="true"/>
              </w:rPr>
              <w:t xml:space="preserve">2. </w:t>
            </w:r>
            <w:r>
              <w:t xml:space="preserve">Supplies impulses to the knee, the muscles of the calf, the skin of the leg, and the sole,heel and underside of the toes </w:t>
            </w:r>
          </w:p>
          <w:p>
            <w:pPr>
              <w:keepLines/>
              <w:pStyle w:val="CluesTiny"/>
            </w:pPr>
            <w:r>
              <w:rPr>
                <w:b w:val="true"/>
                <w:bCs w:val="true"/>
              </w:rPr>
              <w:t xml:space="preserve">3. </w:t>
            </w:r>
            <w:r>
              <w:t xml:space="preserve">Portion of the CNS that originates in the brain and extends down to the lower extremity of the trunk </w:t>
            </w:r>
          </w:p>
          <w:p>
            <w:pPr>
              <w:keepLines/>
              <w:pStyle w:val="CluesTiny"/>
            </w:pPr>
            <w:r>
              <w:rPr>
                <w:b w:val="true"/>
                <w:bCs w:val="true"/>
              </w:rPr>
              <w:t xml:space="preserve">4. </w:t>
            </w:r>
            <w:r>
              <w:t xml:space="preserve">Affects the muscles of the chin and lower lip</w:t>
            </w:r>
          </w:p>
          <w:p>
            <w:pPr>
              <w:keepLines/>
              <w:pStyle w:val="CluesTiny"/>
            </w:pPr>
            <w:r>
              <w:rPr>
                <w:b w:val="true"/>
                <w:bCs w:val="true"/>
              </w:rPr>
              <w:t xml:space="preserve">7. </w:t>
            </w:r>
            <w:r>
              <w:t xml:space="preserve">Cheif motor nerve of the face </w:t>
            </w:r>
          </w:p>
          <w:p>
            <w:pPr>
              <w:keepLines/>
              <w:pStyle w:val="CluesTiny"/>
            </w:pPr>
            <w:r>
              <w:rPr>
                <w:b w:val="true"/>
                <w:bCs w:val="true"/>
              </w:rPr>
              <w:t xml:space="preserve">8. </w:t>
            </w:r>
            <w:r>
              <w:t xml:space="preserve">Affects the little-finger side of the hand and palm of the hand </w:t>
            </w:r>
          </w:p>
          <w:p>
            <w:pPr>
              <w:keepLines/>
              <w:pStyle w:val="CluesTiny"/>
            </w:pPr>
            <w:r>
              <w:rPr>
                <w:b w:val="true"/>
                <w:bCs w:val="true"/>
              </w:rPr>
              <w:t xml:space="preserve">9. </w:t>
            </w:r>
            <w:r>
              <w:t xml:space="preserve">Affects the muscles behind the ear at the base of the skull </w:t>
            </w:r>
          </w:p>
          <w:p>
            <w:pPr>
              <w:keepLines/>
              <w:pStyle w:val="CluesTiny"/>
            </w:pPr>
            <w:r>
              <w:rPr>
                <w:b w:val="true"/>
                <w:bCs w:val="true"/>
              </w:rPr>
              <w:t xml:space="preserve">10. </w:t>
            </w:r>
            <w:r>
              <w:t xml:space="preserve">Supplies the thumb side of the are and back of the hand </w:t>
            </w:r>
          </w:p>
          <w:p>
            <w:pPr>
              <w:keepLines/>
              <w:pStyle w:val="CluesTiny"/>
            </w:pPr>
            <w:r>
              <w:rPr>
                <w:b w:val="true"/>
                <w:bCs w:val="true"/>
              </w:rPr>
              <w:t xml:space="preserve">15. </w:t>
            </w:r>
            <w:r>
              <w:t xml:space="preserve">An automatic reaction to a stimulus that involves the movement of an impulse from a sensory receptor along the sensory nerve tot he spinal cord </w:t>
            </w:r>
          </w:p>
          <w:p>
            <w:pPr>
              <w:keepLines/>
              <w:pStyle w:val="CluesTiny"/>
            </w:pPr>
            <w:r>
              <w:rPr>
                <w:b w:val="true"/>
                <w:bCs w:val="true"/>
              </w:rPr>
              <w:t xml:space="preserve">16. </w:t>
            </w:r>
            <w:r>
              <w:t xml:space="preserve">Supplies impulses to the forehead,upper eyelids l, and interior portion of the scalp,orbit, eyeball, and nasal passage  </w:t>
            </w:r>
          </w:p>
          <w:p>
            <w:pPr>
              <w:keepLines/>
              <w:pStyle w:val="CluesTiny"/>
            </w:pPr>
            <w:r>
              <w:rPr>
                <w:b w:val="true"/>
                <w:bCs w:val="true"/>
              </w:rPr>
              <w:t xml:space="preserve">17. </w:t>
            </w:r>
            <w:r>
              <w:t xml:space="preserve">Supplies the arm and hand </w:t>
            </w:r>
          </w:p>
          <w:p>
            <w:pPr>
              <w:keepLines/>
              <w:pStyle w:val="CluesTiny"/>
            </w:pPr>
            <w:r>
              <w:rPr>
                <w:b w:val="true"/>
                <w:bCs w:val="true"/>
              </w:rPr>
              <w:t xml:space="preserve">19. </w:t>
            </w:r>
            <w:r>
              <w:t xml:space="preserve">Controls consciousness and many mental activities, functions of these five senses, including voluntary muscle actions </w:t>
            </w:r>
          </w:p>
          <w:p>
            <w:pPr>
              <w:keepLines/>
              <w:pStyle w:val="CluesTiny"/>
            </w:pPr>
            <w:r>
              <w:rPr>
                <w:b w:val="true"/>
                <w:bCs w:val="true"/>
              </w:rPr>
              <w:t xml:space="preserve">20. </w:t>
            </w:r>
            <w:r>
              <w:t xml:space="preserve">Supplies impulses to the skin of the inner side of the leg and foot </w:t>
            </w:r>
          </w:p>
          <w:p>
            <w:pPr>
              <w:keepLines/>
              <w:pStyle w:val="CluesTiny"/>
            </w:pPr>
            <w:r>
              <w:rPr>
                <w:b w:val="true"/>
                <w:bCs w:val="true"/>
              </w:rPr>
              <w:t xml:space="preserve">21. </w:t>
            </w:r>
            <w:r>
              <w:t xml:space="preserve">Carry impulses from the sense organs to the brain where sensations are experienced </w:t>
            </w:r>
          </w:p>
          <w:p>
            <w:pPr>
              <w:keepLines/>
              <w:pStyle w:val="CluesTiny"/>
            </w:pPr>
            <w:r>
              <w:rPr>
                <w:b w:val="true"/>
                <w:bCs w:val="true"/>
              </w:rPr>
              <w:t xml:space="preserve">22. </w:t>
            </w:r>
            <w:r>
              <w:t xml:space="preserve">Carry impulses from the brain to the muscles or the glands </w:t>
            </w:r>
          </w:p>
          <w:p>
            <w:pPr>
              <w:keepLines/>
              <w:pStyle w:val="CluesTiny"/>
            </w:pPr>
            <w:r>
              <w:rPr>
                <w:b w:val="true"/>
                <w:bCs w:val="true"/>
              </w:rPr>
              <w:t xml:space="preserve">24. </w:t>
            </w:r>
            <w:r>
              <w:t xml:space="preserve">Is the part of the CNS contained in the cranium </w:t>
            </w:r>
          </w:p>
          <w:p>
            <w:pPr>
              <w:keepLines/>
              <w:pStyle w:val="CluesTiny"/>
            </w:pPr>
            <w:r>
              <w:rPr>
                <w:b w:val="true"/>
                <w:bCs w:val="true"/>
              </w:rPr>
              <w:t xml:space="preserve">29. </w:t>
            </w:r>
            <w:r>
              <w:t xml:space="preserve">Affects the muscles of the mouth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Nervous System </dc:title>
  <dcterms:created xsi:type="dcterms:W3CDTF">2021-10-11T13:14:14Z</dcterms:created>
  <dcterms:modified xsi:type="dcterms:W3CDTF">2021-10-11T13:14:14Z</dcterms:modified>
</cp:coreProperties>
</file>