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&amp; Neurons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response    </w:t>
      </w:r>
      <w:r>
        <w:t xml:space="preserve">   effector    </w:t>
      </w:r>
      <w:r>
        <w:t xml:space="preserve">   coordinator    </w:t>
      </w:r>
      <w:r>
        <w:t xml:space="preserve">   receptor    </w:t>
      </w:r>
      <w:r>
        <w:t xml:space="preserve">   Stimulus    </w:t>
      </w:r>
      <w:r>
        <w:t xml:space="preserve">   cellmembrane    </w:t>
      </w:r>
      <w:r>
        <w:t xml:space="preserve">   axon    </w:t>
      </w:r>
      <w:r>
        <w:t xml:space="preserve">   nucleus    </w:t>
      </w:r>
      <w:r>
        <w:t xml:space="preserve">   dendrite    </w:t>
      </w:r>
      <w:r>
        <w:t xml:space="preserve">   receptors    </w:t>
      </w:r>
      <w:r>
        <w:t xml:space="preserve">   relay    </w:t>
      </w:r>
      <w:r>
        <w:t xml:space="preserve">   motor    </w:t>
      </w:r>
      <w:r>
        <w:t xml:space="preserve">   sensory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&amp; Neurons </dc:title>
  <dcterms:created xsi:type="dcterms:W3CDTF">2021-10-11T13:14:30Z</dcterms:created>
  <dcterms:modified xsi:type="dcterms:W3CDTF">2021-10-11T13:14:30Z</dcterms:modified>
</cp:coreProperties>
</file>