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p>
      <w:pPr>
        <w:pStyle w:val="Questions"/>
      </w:pPr>
      <w:r>
        <w:t xml:space="preserve">1. REOENNU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TLSIIUM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EECOFTRF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TCROEERP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TWHAPYA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SPESLMUI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LELACECITR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LEEXFR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SYAESNP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AOTMIOSESSH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Neurone    </w:t>
      </w:r>
      <w:r>
        <w:t xml:space="preserve">   Stimuli    </w:t>
      </w:r>
      <w:r>
        <w:t xml:space="preserve">   Effector    </w:t>
      </w:r>
      <w:r>
        <w:t xml:space="preserve">   Receptor    </w:t>
      </w:r>
      <w:r>
        <w:t xml:space="preserve">   Pathway    </w:t>
      </w:r>
      <w:r>
        <w:t xml:space="preserve">   Impulses    </w:t>
      </w:r>
      <w:r>
        <w:t xml:space="preserve">   Electrical    </w:t>
      </w:r>
      <w:r>
        <w:t xml:space="preserve">   Reflex    </w:t>
      </w:r>
      <w:r>
        <w:t xml:space="preserve">   Synapse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2021-10-11T13:14:57Z</dcterms:created>
  <dcterms:modified xsi:type="dcterms:W3CDTF">2021-10-11T13:14:57Z</dcterms:modified>
</cp:coreProperties>
</file>