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function    </w:t>
      </w:r>
      <w:r>
        <w:t xml:space="preserve">   fibers    </w:t>
      </w:r>
      <w:r>
        <w:t xml:space="preserve">   nerves     </w:t>
      </w:r>
      <w:r>
        <w:t xml:space="preserve">   nervous system    </w:t>
      </w:r>
      <w:r>
        <w:t xml:space="preserve">   peripheral     </w:t>
      </w:r>
      <w:r>
        <w:t xml:space="preserve">   central     </w:t>
      </w:r>
      <w:r>
        <w:t xml:space="preserve">   brain    </w:t>
      </w:r>
      <w:r>
        <w:t xml:space="preserve">   movements     </w:t>
      </w:r>
      <w:r>
        <w:t xml:space="preserve">   spinal cord    </w:t>
      </w:r>
      <w:r>
        <w:t xml:space="preserve">   thoughts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2021-10-11T13:13:40Z</dcterms:created>
  <dcterms:modified xsi:type="dcterms:W3CDTF">2021-10-11T13:13:40Z</dcterms:modified>
</cp:coreProperties>
</file>