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Brain function where decisions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cerebrum that is responsible for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happy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Junction between two neurons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receptor for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brain that integrates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neurons that receives signal from other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Major neurotransmitter works for fight or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sense for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Conducts nerve impulses</w:t>
            </w:r>
          </w:p>
        </w:tc>
      </w:tr>
    </w:tbl>
    <w:p>
      <w:pPr>
        <w:pStyle w:val="WordBankMedium"/>
      </w:pPr>
      <w:r>
        <w:t xml:space="preserve">   Neurons    </w:t>
      </w:r>
      <w:r>
        <w:t xml:space="preserve">   Cerebrum    </w:t>
      </w:r>
      <w:r>
        <w:t xml:space="preserve">   Synapse    </w:t>
      </w:r>
      <w:r>
        <w:t xml:space="preserve">   Adrenaline    </w:t>
      </w:r>
      <w:r>
        <w:t xml:space="preserve">   Integration    </w:t>
      </w:r>
      <w:r>
        <w:t xml:space="preserve">   Dendrites    </w:t>
      </w:r>
      <w:r>
        <w:t xml:space="preserve">   Temporal    </w:t>
      </w:r>
      <w:r>
        <w:t xml:space="preserve">   Serotonin    </w:t>
      </w:r>
      <w:r>
        <w:t xml:space="preserve">   Nocireceptor    </w:t>
      </w:r>
      <w:r>
        <w:t xml:space="preserve">   Gustatory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2021-10-11T13:14:19Z</dcterms:created>
  <dcterms:modified xsi:type="dcterms:W3CDTF">2021-10-11T13:14:19Z</dcterms:modified>
</cp:coreProperties>
</file>