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Neurons and neuroglial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Neuroglial cells    </w:t>
      </w:r>
      <w:r>
        <w:t xml:space="preserve">   Neuron    </w:t>
      </w:r>
      <w:r>
        <w:t xml:space="preserve">   Intergration    </w:t>
      </w:r>
      <w:r>
        <w:t xml:space="preserve">   Sensory    </w:t>
      </w:r>
      <w:r>
        <w:t xml:space="preserve">   Motor    </w:t>
      </w:r>
      <w:r>
        <w:t xml:space="preserve">   Ependymal cells    </w:t>
      </w:r>
      <w:r>
        <w:t xml:space="preserve">   Astrocytes    </w:t>
      </w:r>
      <w:r>
        <w:t xml:space="preserve">   Microglial cells    </w:t>
      </w:r>
      <w:r>
        <w:t xml:space="preserve">   Oligodendrocytes    </w:t>
      </w:r>
      <w:r>
        <w:t xml:space="preserve">   Schwann cells    </w:t>
      </w:r>
      <w:r>
        <w:t xml:space="preserve">   Node of ranvier    </w:t>
      </w:r>
      <w:r>
        <w:t xml:space="preserve">   Myelin sheath    </w:t>
      </w:r>
      <w:r>
        <w:t xml:space="preserve">   Nucleus    </w:t>
      </w:r>
      <w:r>
        <w:t xml:space="preserve">   Soma    </w:t>
      </w:r>
      <w:r>
        <w:t xml:space="preserve">   Axon terminals    </w:t>
      </w:r>
      <w:r>
        <w:t xml:space="preserve">   Axon    </w:t>
      </w:r>
      <w:r>
        <w:t xml:space="preserve">   Dendrites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Neurons and neuroglial cells </dc:title>
  <dcterms:created xsi:type="dcterms:W3CDTF">2021-10-11T13:15:58Z</dcterms:created>
  <dcterms:modified xsi:type="dcterms:W3CDTF">2021-10-11T13:15:58Z</dcterms:modified>
</cp:coreProperties>
</file>