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Never Fall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the kid face is like paper    </w:t>
      </w:r>
      <w:r>
        <w:t xml:space="preserve">   their faces get fat and shiny    </w:t>
      </w:r>
      <w:r>
        <w:t xml:space="preserve">   our mouth is like dust    </w:t>
      </w:r>
      <w:r>
        <w:t xml:space="preserve">   our legs are like wood    </w:t>
      </w:r>
      <w:r>
        <w:t xml:space="preserve">   his body is like a dead flower    </w:t>
      </w:r>
      <w:r>
        <w:t xml:space="preserve">   judgmental    </w:t>
      </w:r>
      <w:r>
        <w:t xml:space="preserve">   morose    </w:t>
      </w:r>
      <w:r>
        <w:t xml:space="preserve">   gloomy    </w:t>
      </w:r>
      <w:r>
        <w:t xml:space="preserve">   music is like air    </w:t>
      </w:r>
      <w:r>
        <w:t xml:space="preserve">   my shirt soak with blood    </w:t>
      </w:r>
      <w:r>
        <w:t xml:space="preserve">   bellies swole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Fall Down</dc:title>
  <dcterms:created xsi:type="dcterms:W3CDTF">2021-10-11T13:16:35Z</dcterms:created>
  <dcterms:modified xsi:type="dcterms:W3CDTF">2021-10-11T13:16:35Z</dcterms:modified>
</cp:coreProperties>
</file>