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Business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Unique Selling Point    </w:t>
      </w:r>
      <w:r>
        <w:t xml:space="preserve">   Branding    </w:t>
      </w:r>
      <w:r>
        <w:t xml:space="preserve">   Added Value    </w:t>
      </w:r>
      <w:r>
        <w:t xml:space="preserve">   Secondary Research    </w:t>
      </w:r>
      <w:r>
        <w:t xml:space="preserve">   Primary Research    </w:t>
      </w:r>
      <w:r>
        <w:t xml:space="preserve">   Questionnaire    </w:t>
      </w:r>
      <w:r>
        <w:t xml:space="preserve">   Focus Group    </w:t>
      </w:r>
      <w:r>
        <w:t xml:space="preserve">   Qualitative    </w:t>
      </w:r>
      <w:r>
        <w:t xml:space="preserve">   Quantitative    </w:t>
      </w:r>
      <w:r>
        <w:t xml:space="preserve">   Market Data    </w:t>
      </w:r>
      <w:r>
        <w:t xml:space="preserve">   Census    </w:t>
      </w:r>
      <w:r>
        <w:t xml:space="preserve">   Market Research    </w:t>
      </w:r>
      <w:r>
        <w:t xml:space="preserve">   Psychographic    </w:t>
      </w:r>
      <w:r>
        <w:t xml:space="preserve">   Target Market    </w:t>
      </w:r>
      <w:r>
        <w:t xml:space="preserve">   Geographic    </w:t>
      </w:r>
      <w:r>
        <w:t xml:space="preserve">   Demographic    </w:t>
      </w:r>
      <w:r>
        <w:t xml:space="preserve">   Market Segmentation    </w:t>
      </w:r>
      <w:r>
        <w:t xml:space="preserve">   Promotion    </w:t>
      </w:r>
      <w:r>
        <w:t xml:space="preserve">   Marketing    </w:t>
      </w:r>
      <w:r>
        <w:t xml:space="preserve">   Social Media    </w:t>
      </w:r>
      <w:r>
        <w:t xml:space="preserve">   E Commerce    </w:t>
      </w:r>
      <w:r>
        <w:t xml:space="preserve">   SWOT Analysis    </w:t>
      </w:r>
      <w:r>
        <w:t xml:space="preserve">   PESTLE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Business Ideas</dc:title>
  <dcterms:created xsi:type="dcterms:W3CDTF">2021-10-11T13:17:08Z</dcterms:created>
  <dcterms:modified xsi:type="dcterms:W3CDTF">2021-10-11T13:17:08Z</dcterms:modified>
</cp:coreProperties>
</file>