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Signed    </w:t>
      </w:r>
      <w:r>
        <w:t xml:space="preserve">   SSA    </w:t>
      </w:r>
      <w:r>
        <w:t xml:space="preserve">   Technology     </w:t>
      </w:r>
      <w:r>
        <w:t xml:space="preserve">   Rice    </w:t>
      </w:r>
      <w:r>
        <w:t xml:space="preserve">   Cotton    </w:t>
      </w:r>
      <w:r>
        <w:t xml:space="preserve">   Wheat    </w:t>
      </w:r>
      <w:r>
        <w:t xml:space="preserve">   Corn    </w:t>
      </w:r>
      <w:r>
        <w:t xml:space="preserve">   AAA    </w:t>
      </w:r>
      <w:r>
        <w:t xml:space="preserve">   Roosevelt    </w:t>
      </w:r>
      <w:r>
        <w:t xml:space="preserve">   FERA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</dc:title>
  <dcterms:created xsi:type="dcterms:W3CDTF">2021-10-11T13:15:30Z</dcterms:created>
  <dcterms:modified xsi:type="dcterms:W3CDTF">2021-10-11T13:15:30Z</dcterms:modified>
</cp:coreProperties>
</file>