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Frances Perkins    </w:t>
      </w:r>
      <w:r>
        <w:t xml:space="preserve">   Social Security Act    </w:t>
      </w:r>
      <w:r>
        <w:t xml:space="preserve">   AAA    </w:t>
      </w:r>
      <w:r>
        <w:t xml:space="preserve">   CCC    </w:t>
      </w:r>
      <w:r>
        <w:t xml:space="preserve">   NIRA    </w:t>
      </w:r>
      <w:r>
        <w:t xml:space="preserve">   NYA    </w:t>
      </w:r>
      <w:r>
        <w:t xml:space="preserve">   WPA    </w:t>
      </w:r>
      <w:r>
        <w:t xml:space="preserve">   deficit spending    </w:t>
      </w:r>
      <w:r>
        <w:t xml:space="preserve">   Eleanor Roosevelt    </w:t>
      </w:r>
      <w:r>
        <w:t xml:space="preserve">   Federal Securities Act    </w:t>
      </w:r>
      <w:r>
        <w:t xml:space="preserve">   Franklin Roosevelt    </w:t>
      </w:r>
      <w:r>
        <w:t xml:space="preserve">   Glass Steagall Act    </w:t>
      </w:r>
      <w:r>
        <w:t xml:space="preserve">   Huey Long    </w:t>
      </w:r>
      <w:r>
        <w:t xml:space="preserve">   New Deal    </w:t>
      </w:r>
      <w:r>
        <w:t xml:space="preserve">   Wagner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</dc:title>
  <dcterms:created xsi:type="dcterms:W3CDTF">2021-10-11T13:16:50Z</dcterms:created>
  <dcterms:modified xsi:type="dcterms:W3CDTF">2021-10-11T13:16:50Z</dcterms:modified>
</cp:coreProperties>
</file>