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Hampshire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borders New Hampshire to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state bird that was adopted in 1957?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Hampshire has coastline by which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capitol of N.H.?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nickname for New Hampshire?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Forest/ Park in the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separates New Hampshire from Vermont?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motto for New Hampshire?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city in New Hampshire?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state flower?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Purple Lilac    </w:t>
      </w:r>
      <w:r>
        <w:t xml:space="preserve">   Manchester    </w:t>
      </w:r>
      <w:r>
        <w:t xml:space="preserve">   Atlantic    </w:t>
      </w:r>
      <w:r>
        <w:t xml:space="preserve">   White Mountains National Forest    </w:t>
      </w:r>
      <w:r>
        <w:t xml:space="preserve">   Concord    </w:t>
      </w:r>
      <w:r>
        <w:t xml:space="preserve">   Purple Finch    </w:t>
      </w:r>
      <w:r>
        <w:t xml:space="preserve">   Granite State    </w:t>
      </w:r>
      <w:r>
        <w:t xml:space="preserve">   Live Free or Die    </w:t>
      </w:r>
      <w:r>
        <w:t xml:space="preserve">   Connecticut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 Crossword</dc:title>
  <dcterms:created xsi:type="dcterms:W3CDTF">2021-10-11T13:17:02Z</dcterms:created>
  <dcterms:modified xsi:type="dcterms:W3CDTF">2021-10-11T13:17:02Z</dcterms:modified>
</cp:coreProperties>
</file>