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New Nation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pPr>
              <w:pStyle w:val="CrossgridTiny"/>
            </w:pPr>
            <w:r>
              <w:t xml:space="preserve">22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Jefferson's second vice president</w:t>
            </w:r>
          </w:p>
          <w:p>
            <w:pPr>
              <w:keepLines/>
              <w:pStyle w:val="CluesTiny"/>
            </w:pPr>
            <w:r>
              <w:rPr>
                <w:b w:val="true"/>
                <w:bCs w:val="true"/>
              </w:rPr>
              <w:t xml:space="preserve">3. </w:t>
            </w:r>
            <w:r>
              <w:t xml:space="preserve">believe in strict interpretation of the Constitution</w:t>
            </w:r>
          </w:p>
          <w:p>
            <w:pPr>
              <w:keepLines/>
              <w:pStyle w:val="CluesTiny"/>
            </w:pPr>
            <w:r>
              <w:rPr>
                <w:b w:val="true"/>
                <w:bCs w:val="true"/>
              </w:rPr>
              <w:t xml:space="preserve">5. </w:t>
            </w:r>
            <w:r>
              <w:t xml:space="preserve">conflicts involving another country</w:t>
            </w:r>
          </w:p>
          <w:p>
            <w:pPr>
              <w:keepLines/>
              <w:pStyle w:val="CluesTiny"/>
            </w:pPr>
            <w:r>
              <w:rPr>
                <w:b w:val="true"/>
                <w:bCs w:val="true"/>
              </w:rPr>
              <w:t xml:space="preserve">6. </w:t>
            </w:r>
            <w:r>
              <w:t xml:space="preserve">the state of not supporting or helping either side in a conflict, disagreement, etc.; impartiality</w:t>
            </w:r>
          </w:p>
          <w:p>
            <w:pPr>
              <w:keepLines/>
              <w:pStyle w:val="CluesTiny"/>
            </w:pPr>
            <w:r>
              <w:rPr>
                <w:b w:val="true"/>
                <w:bCs w:val="true"/>
              </w:rPr>
              <w:t xml:space="preserve">12. </w:t>
            </w:r>
            <w:r>
              <w:t xml:space="preserve">the court case that established judicial rule, the power to declare an act of Congress unconstitutional, created more opportunities for checks and balances, and increased the power of the judicial branch.</w:t>
            </w:r>
          </w:p>
          <w:p>
            <w:pPr>
              <w:keepLines/>
              <w:pStyle w:val="CluesTiny"/>
            </w:pPr>
            <w:r>
              <w:rPr>
                <w:b w:val="true"/>
                <w:bCs w:val="true"/>
              </w:rPr>
              <w:t xml:space="preserve">15. </w:t>
            </w:r>
            <w:r>
              <w:t xml:space="preserve">argued that the Alien and Sedition Acts were unconstitutional and interfered with state business</w:t>
            </w:r>
          </w:p>
          <w:p>
            <w:pPr>
              <w:keepLines/>
              <w:pStyle w:val="CluesTiny"/>
            </w:pPr>
            <w:r>
              <w:rPr>
                <w:b w:val="true"/>
                <w:bCs w:val="true"/>
              </w:rPr>
              <w:t xml:space="preserve">19. </w:t>
            </w:r>
            <w:r>
              <w:t xml:space="preserve"> Jefferson's first vice president</w:t>
            </w:r>
          </w:p>
          <w:p>
            <w:pPr>
              <w:keepLines/>
              <w:pStyle w:val="CluesTiny"/>
            </w:pPr>
            <w:r>
              <w:rPr>
                <w:b w:val="true"/>
                <w:bCs w:val="true"/>
              </w:rPr>
              <w:t xml:space="preserve">23. </w:t>
            </w:r>
            <w:r>
              <w:t xml:space="preserve">original owners of the Louisiana Purchase</w:t>
            </w:r>
          </w:p>
          <w:p>
            <w:pPr>
              <w:keepLines/>
              <w:pStyle w:val="CluesTiny"/>
            </w:pPr>
            <w:r>
              <w:rPr>
                <w:b w:val="true"/>
                <w:bCs w:val="true"/>
              </w:rPr>
              <w:t xml:space="preserve">25. </w:t>
            </w:r>
            <w:r>
              <w:t xml:space="preserve">an act that banned all trade with foreign countries </w:t>
            </w:r>
          </w:p>
          <w:p>
            <w:pPr>
              <w:keepLines/>
              <w:pStyle w:val="CluesTiny"/>
            </w:pPr>
            <w:r>
              <w:rPr>
                <w:b w:val="true"/>
                <w:bCs w:val="true"/>
              </w:rPr>
              <w:t xml:space="preserve">26. </w:t>
            </w:r>
            <w:r>
              <w:t xml:space="preserve">conflicts within the U.S.</w:t>
            </w:r>
          </w:p>
          <w:p>
            <w:pPr>
              <w:keepLines/>
              <w:pStyle w:val="CluesTiny"/>
            </w:pPr>
            <w:r>
              <w:rPr>
                <w:b w:val="true"/>
                <w:bCs w:val="true"/>
              </w:rPr>
              <w:t xml:space="preserve">27. </w:t>
            </w:r>
            <w:r>
              <w:t xml:space="preserve">believe in loose interpretation of the Constitution</w:t>
            </w:r>
          </w:p>
          <w:p>
            <w:pPr>
              <w:keepLines/>
              <w:pStyle w:val="CluesTiny"/>
            </w:pPr>
            <w:r>
              <w:rPr>
                <w:b w:val="true"/>
                <w:bCs w:val="true"/>
              </w:rPr>
              <w:t xml:space="preserve">28. </w:t>
            </w:r>
            <w:r>
              <w:t xml:space="preserve">an act granting the power to deport foreigners and made speaking out against the government illegal </w:t>
            </w:r>
          </w:p>
          <w:p>
            <w:pPr>
              <w:keepLines/>
              <w:pStyle w:val="CluesTiny"/>
            </w:pPr>
            <w:r>
              <w:rPr>
                <w:b w:val="true"/>
                <w:bCs w:val="true"/>
              </w:rPr>
              <w:t xml:space="preserve">29. </w:t>
            </w:r>
            <w:r>
              <w:t xml:space="preserve">first president</w:t>
            </w:r>
          </w:p>
          <w:p>
            <w:pPr>
              <w:keepLines/>
              <w:pStyle w:val="CluesTiny"/>
            </w:pPr>
            <w:r>
              <w:rPr>
                <w:b w:val="true"/>
                <w:bCs w:val="true"/>
              </w:rPr>
              <w:t xml:space="preserve">30. </w:t>
            </w:r>
            <w:r>
              <w:t xml:space="preserve">creation of three levels of federal courts</w:t>
            </w:r>
          </w:p>
        </w:tc>
        <w:tc>
          <w:p>
            <w:pPr>
              <w:pStyle w:val="CluesTiny"/>
            </w:pPr>
            <w:r>
              <w:rPr>
                <w:b w:val="true"/>
                <w:bCs w:val="true"/>
              </w:rPr>
              <w:t xml:space="preserve">Down</w:t>
            </w:r>
          </w:p>
          <w:p>
            <w:pPr>
              <w:keepLines/>
              <w:pStyle w:val="CluesTiny"/>
            </w:pPr>
            <w:r>
              <w:rPr>
                <w:b w:val="true"/>
                <w:bCs w:val="true"/>
              </w:rPr>
              <w:t xml:space="preserve">2. </w:t>
            </w:r>
            <w:r>
              <w:t xml:space="preserve">young Congressmen that took the lead in calling for war against Britain</w:t>
            </w:r>
          </w:p>
          <w:p>
            <w:pPr>
              <w:keepLines/>
              <w:pStyle w:val="CluesTiny"/>
            </w:pPr>
            <w:r>
              <w:rPr>
                <w:b w:val="true"/>
                <w:bCs w:val="true"/>
              </w:rPr>
              <w:t xml:space="preserve">4. </w:t>
            </w:r>
            <w:r>
              <w:t xml:space="preserve">an act replacing the Embargo Act that banned trade with France, Britain, and their colonies</w:t>
            </w:r>
          </w:p>
          <w:p>
            <w:pPr>
              <w:keepLines/>
              <w:pStyle w:val="CluesTiny"/>
            </w:pPr>
            <w:r>
              <w:rPr>
                <w:b w:val="true"/>
                <w:bCs w:val="true"/>
              </w:rPr>
              <w:t xml:space="preserve">7. </w:t>
            </w:r>
            <w:r>
              <w:t xml:space="preserve">wanted a small government </w:t>
            </w:r>
          </w:p>
          <w:p>
            <w:pPr>
              <w:keepLines/>
              <w:pStyle w:val="CluesTiny"/>
            </w:pPr>
            <w:r>
              <w:rPr>
                <w:b w:val="true"/>
                <w:bCs w:val="true"/>
              </w:rPr>
              <w:t xml:space="preserve">8. </w:t>
            </w:r>
            <w:r>
              <w:t xml:space="preserve">the state that 2 of the first 3 presidents were from</w:t>
            </w:r>
          </w:p>
          <w:p>
            <w:pPr>
              <w:keepLines/>
              <w:pStyle w:val="CluesTiny"/>
            </w:pPr>
            <w:r>
              <w:rPr>
                <w:b w:val="true"/>
                <w:bCs w:val="true"/>
              </w:rPr>
              <w:t xml:space="preserve">9. </w:t>
            </w:r>
            <w:r>
              <w:t xml:space="preserve">lead explorers of the Louisiana Purchase</w:t>
            </w:r>
          </w:p>
          <w:p>
            <w:pPr>
              <w:keepLines/>
              <w:pStyle w:val="CluesTiny"/>
            </w:pPr>
            <w:r>
              <w:rPr>
                <w:b w:val="true"/>
                <w:bCs w:val="true"/>
              </w:rPr>
              <w:t xml:space="preserve">10. </w:t>
            </w:r>
            <w:r>
              <w:t xml:space="preserve">the separation of voting ballots for president and vice president</w:t>
            </w:r>
          </w:p>
          <w:p>
            <w:pPr>
              <w:keepLines/>
              <w:pStyle w:val="CluesTiny"/>
            </w:pPr>
            <w:r>
              <w:rPr>
                <w:b w:val="true"/>
                <w:bCs w:val="true"/>
              </w:rPr>
              <w:t xml:space="preserve">11. </w:t>
            </w:r>
            <w:r>
              <w:t xml:space="preserve">wanted a big government</w:t>
            </w:r>
          </w:p>
          <w:p>
            <w:pPr>
              <w:keepLines/>
              <w:pStyle w:val="CluesTiny"/>
            </w:pPr>
            <w:r>
              <w:rPr>
                <w:b w:val="true"/>
                <w:bCs w:val="true"/>
              </w:rPr>
              <w:t xml:space="preserve">13. </w:t>
            </w:r>
            <w:r>
              <w:t xml:space="preserve">third president</w:t>
            </w:r>
          </w:p>
          <w:p>
            <w:pPr>
              <w:keepLines/>
              <w:pStyle w:val="CluesTiny"/>
            </w:pPr>
            <w:r>
              <w:rPr>
                <w:b w:val="true"/>
                <w:bCs w:val="true"/>
              </w:rPr>
              <w:t xml:space="preserve">14. </w:t>
            </w:r>
            <w:r>
              <w:t xml:space="preserve">problems between U.S. and France after the French Revolution</w:t>
            </w:r>
          </w:p>
          <w:p>
            <w:pPr>
              <w:keepLines/>
              <w:pStyle w:val="CluesTiny"/>
            </w:pPr>
            <w:r>
              <w:rPr>
                <w:b w:val="true"/>
                <w:bCs w:val="true"/>
              </w:rPr>
              <w:t xml:space="preserve">16. </w:t>
            </w:r>
            <w:r>
              <w:t xml:space="preserve">second president</w:t>
            </w:r>
          </w:p>
          <w:p>
            <w:pPr>
              <w:keepLines/>
              <w:pStyle w:val="CluesTiny"/>
            </w:pPr>
            <w:r>
              <w:rPr>
                <w:b w:val="true"/>
                <w:bCs w:val="true"/>
              </w:rPr>
              <w:t xml:space="preserve">17. </w:t>
            </w:r>
            <w:r>
              <w:t xml:space="preserve">a group of advisers for the president</w:t>
            </w:r>
          </w:p>
          <w:p>
            <w:pPr>
              <w:keepLines/>
              <w:pStyle w:val="CluesTiny"/>
            </w:pPr>
            <w:r>
              <w:rPr>
                <w:b w:val="true"/>
                <w:bCs w:val="true"/>
              </w:rPr>
              <w:t xml:space="preserve">18. </w:t>
            </w:r>
            <w:r>
              <w:t xml:space="preserve"> the first year Washington was inaugurated</w:t>
            </w:r>
          </w:p>
          <w:p>
            <w:pPr>
              <w:keepLines/>
              <w:pStyle w:val="CluesTiny"/>
            </w:pPr>
            <w:r>
              <w:rPr>
                <w:b w:val="true"/>
                <w:bCs w:val="true"/>
              </w:rPr>
              <w:t xml:space="preserve">20. </w:t>
            </w:r>
            <w:r>
              <w:t xml:space="preserve">the state Adams was from</w:t>
            </w:r>
          </w:p>
          <w:p>
            <w:pPr>
              <w:keepLines/>
              <w:pStyle w:val="CluesTiny"/>
            </w:pPr>
            <w:r>
              <w:rPr>
                <w:b w:val="true"/>
                <w:bCs w:val="true"/>
              </w:rPr>
              <w:t xml:space="preserve">21. </w:t>
            </w:r>
            <w:r>
              <w:t xml:space="preserve">the first year Jefferson was inaugurated</w:t>
            </w:r>
          </w:p>
          <w:p>
            <w:pPr>
              <w:keepLines/>
              <w:pStyle w:val="CluesTiny"/>
            </w:pPr>
            <w:r>
              <w:rPr>
                <w:b w:val="true"/>
                <w:bCs w:val="true"/>
              </w:rPr>
              <w:t xml:space="preserve">22. </w:t>
            </w:r>
            <w:r>
              <w:t xml:space="preserve">the year Adams was inaugurated</w:t>
            </w:r>
          </w:p>
          <w:p>
            <w:pPr>
              <w:keepLines/>
              <w:pStyle w:val="CluesTiny"/>
            </w:pPr>
            <w:r>
              <w:rPr>
                <w:b w:val="true"/>
                <w:bCs w:val="true"/>
              </w:rPr>
              <w:t xml:space="preserve">24. </w:t>
            </w:r>
            <w:r>
              <w:t xml:space="preserve">an example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Nation Crossword Puzzle</dc:title>
  <dcterms:created xsi:type="dcterms:W3CDTF">2021-10-11T13:17:03Z</dcterms:created>
  <dcterms:modified xsi:type="dcterms:W3CDTF">2021-10-11T13:17:03Z</dcterms:modified>
</cp:coreProperties>
</file>