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Release Scents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Waves Wonders    </w:t>
      </w:r>
      <w:r>
        <w:t xml:space="preserve">   Tropic Tango    </w:t>
      </w:r>
      <w:r>
        <w:t xml:space="preserve">   Strawberry Taffy    </w:t>
      </w:r>
      <w:r>
        <w:t xml:space="preserve">   Prickly Pear Agave    </w:t>
      </w:r>
      <w:r>
        <w:t xml:space="preserve">   Pink Cotton    </w:t>
      </w:r>
      <w:r>
        <w:t xml:space="preserve">   Now Zen    </w:t>
      </w:r>
      <w:r>
        <w:t xml:space="preserve">   Farmers Market    </w:t>
      </w:r>
      <w:r>
        <w:t xml:space="preserve">   Dewy Or Dont We    </w:t>
      </w:r>
      <w:r>
        <w:t xml:space="preserve">   Churro Churro    </w:t>
      </w:r>
      <w:r>
        <w:t xml:space="preserve">   Bee My Honey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Release Scents</dc:title>
  <dcterms:created xsi:type="dcterms:W3CDTF">2021-10-11T13:18:23Z</dcterms:created>
  <dcterms:modified xsi:type="dcterms:W3CDTF">2021-10-11T13:18:23Z</dcterms:modified>
</cp:coreProperties>
</file>