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New Testament Books 2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</w:tbl>
    <w:p>
      <w:pPr>
        <w:pStyle w:val="WordBankMedium"/>
      </w:pPr>
      <w:r>
        <w:t xml:space="preserve">   REVELATION    </w:t>
      </w:r>
      <w:r>
        <w:t xml:space="preserve">   JUDE    </w:t>
      </w:r>
      <w:r>
        <w:t xml:space="preserve">   JOHN    </w:t>
      </w:r>
      <w:r>
        <w:t xml:space="preserve">   PETER    </w:t>
      </w:r>
      <w:r>
        <w:t xml:space="preserve">   JAMES    </w:t>
      </w:r>
      <w:r>
        <w:t xml:space="preserve">   HEBREWS    </w:t>
      </w:r>
      <w:r>
        <w:t xml:space="preserve">   PHILEMON    </w:t>
      </w:r>
      <w:r>
        <w:t xml:space="preserve">   TITUS    </w:t>
      </w:r>
      <w:r>
        <w:t xml:space="preserve">   TIMOTHY    </w:t>
      </w:r>
      <w:r>
        <w:t xml:space="preserve">   THESSALONIANS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Testament Books 2</dc:title>
  <dcterms:created xsi:type="dcterms:W3CDTF">2021-10-11T13:17:01Z</dcterms:created>
  <dcterms:modified xsi:type="dcterms:W3CDTF">2021-10-11T13:17:01Z</dcterms:modified>
</cp:coreProperties>
</file>