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 4 Rowan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behaviour    </w:t>
      </w:r>
      <w:r>
        <w:t xml:space="preserve">   attitudes    </w:t>
      </w:r>
      <w:r>
        <w:t xml:space="preserve">   positive    </w:t>
      </w:r>
      <w:r>
        <w:t xml:space="preserve">   friends    </w:t>
      </w:r>
      <w:r>
        <w:t xml:space="preserve">   book of excellence    </w:t>
      </w:r>
      <w:r>
        <w:t xml:space="preserve">   sportsmanship    </w:t>
      </w:r>
      <w:r>
        <w:t xml:space="preserve">   teamwork    </w:t>
      </w:r>
      <w:r>
        <w:t xml:space="preserve">   spellings    </w:t>
      </w:r>
      <w:r>
        <w:t xml:space="preserve">   geography    </w:t>
      </w:r>
      <w:r>
        <w:t xml:space="preserve">   history    </w:t>
      </w:r>
      <w:r>
        <w:t xml:space="preserve">   rand farm    </w:t>
      </w:r>
      <w:r>
        <w:t xml:space="preserve">   music    </w:t>
      </w:r>
      <w:r>
        <w:t xml:space="preserve">   cooking    </w:t>
      </w:r>
      <w:r>
        <w:t xml:space="preserve">   sport    </w:t>
      </w:r>
      <w:r>
        <w:t xml:space="preserve">   football    </w:t>
      </w:r>
      <w:r>
        <w:t xml:space="preserve">   design and technology    </w:t>
      </w:r>
      <w:r>
        <w:t xml:space="preserve">   science    </w:t>
      </w:r>
      <w:r>
        <w:t xml:space="preserve">   pshe    </w:t>
      </w:r>
      <w:r>
        <w:t xml:space="preserve">   art    </w:t>
      </w:r>
      <w:r>
        <w:t xml:space="preserve">   religious education    </w:t>
      </w:r>
      <w:r>
        <w:t xml:space="preserve">   physical education    </w:t>
      </w:r>
      <w:r>
        <w:t xml:space="preserve">   timestables    </w:t>
      </w:r>
      <w:r>
        <w:t xml:space="preserve">   early birds    </w:t>
      </w:r>
      <w:r>
        <w:t xml:space="preserve">   handwriting    </w:t>
      </w:r>
      <w:r>
        <w:t xml:space="preserve">   reading    </w:t>
      </w:r>
      <w:r>
        <w:t xml:space="preserve">   english    </w:t>
      </w:r>
      <w:r>
        <w:t xml:space="preserve">   maths    </w:t>
      </w:r>
      <w:r>
        <w:t xml:space="preserve">   romans    </w:t>
      </w:r>
      <w:r>
        <w:t xml:space="preserve">   core values    </w:t>
      </w:r>
      <w:r>
        <w:t xml:space="preserve">   mercers wood    </w:t>
      </w:r>
      <w:r>
        <w:t xml:space="preserve">   rowan    </w:t>
      </w:r>
      <w:r>
        <w:t xml:space="preserve">   Miss phillips    </w:t>
      </w:r>
      <w:r>
        <w:t xml:space="preserve">   engagement    </w:t>
      </w:r>
      <w:r>
        <w:t xml:space="preserve">   resilence    </w:t>
      </w:r>
      <w:r>
        <w:t xml:space="preserve">   aspiration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4 Rowan Class</dc:title>
  <dcterms:created xsi:type="dcterms:W3CDTF">2021-10-11T13:18:16Z</dcterms:created>
  <dcterms:modified xsi:type="dcterms:W3CDTF">2021-10-11T13:18:16Z</dcterms:modified>
</cp:coreProperties>
</file>