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farming    </w:t>
      </w:r>
      <w:r>
        <w:t xml:space="preserve">   royal colony    </w:t>
      </w:r>
      <w:r>
        <w:t xml:space="preserve">   trade and profits    </w:t>
      </w:r>
      <w:r>
        <w:t xml:space="preserve">   1626    </w:t>
      </w:r>
      <w:r>
        <w:t xml:space="preserve">   july 26    </w:t>
      </w:r>
      <w:r>
        <w:t xml:space="preserve">   iron ore    </w:t>
      </w:r>
      <w:r>
        <w:t xml:space="preserve">   albany    </w:t>
      </w:r>
      <w:r>
        <w:t xml:space="preserve">   duke of york    </w:t>
      </w:r>
      <w:r>
        <w:t xml:space="preserve">   new york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</dc:title>
  <dcterms:created xsi:type="dcterms:W3CDTF">2021-10-11T13:18:48Z</dcterms:created>
  <dcterms:modified xsi:type="dcterms:W3CDTF">2021-10-11T13:18:48Z</dcterms:modified>
</cp:coreProperties>
</file>