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 Summer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Drawn in 2020 for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 presenter of Have I Got News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Olympic Games are due to be held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half of 150th anniversary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our namesake Douglas Haig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Prince Harry's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2020 celebrates the 200th anniversary of her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2020 is the 150th anniversary of the death of this writer (7-7)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flowering plant in the subfamily Papaveroideae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the poem 'In Flanders Fields' (4-6)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Imposed to prevent the virus spreading</w:t>
            </w:r>
          </w:p>
        </w:tc>
      </w:tr>
    </w:tbl>
    <w:p>
      <w:pPr>
        <w:pStyle w:val="WordBankMedium"/>
      </w:pPr>
      <w:r>
        <w:t xml:space="preserve">   Wilfred    </w:t>
      </w:r>
      <w:r>
        <w:t xml:space="preserve">   Tokyo    </w:t>
      </w:r>
      <w:r>
        <w:t xml:space="preserve">   JoBrand    </w:t>
      </w:r>
      <w:r>
        <w:t xml:space="preserve">   Poppy    </w:t>
      </w:r>
      <w:r>
        <w:t xml:space="preserve">   Edinburgh    </w:t>
      </w:r>
      <w:r>
        <w:t xml:space="preserve">   JOHNMCCRAE    </w:t>
      </w:r>
      <w:r>
        <w:t xml:space="preserve">   Charles    </w:t>
      </w:r>
      <w:r>
        <w:t xml:space="preserve">   Dickens    </w:t>
      </w:r>
      <w:r>
        <w:t xml:space="preserve">   Nightingale    </w:t>
      </w:r>
      <w:r>
        <w:t xml:space="preserve">   rainbow    </w:t>
      </w:r>
      <w:r>
        <w:t xml:space="preserve">   lockdown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Summer 2020</dc:title>
  <dcterms:created xsi:type="dcterms:W3CDTF">2021-10-11T13:19:47Z</dcterms:created>
  <dcterms:modified xsi:type="dcterms:W3CDTF">2021-10-11T13:19:47Z</dcterms:modified>
</cp:coreProperties>
</file>