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thrown or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acts on objects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made scientific discoveries using careful observation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works helped correct misconceptions about force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F=ma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Net force on an object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introduced the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Force that opposes motion of objects in liquids or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Force that acts on rolling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force of gravity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9.8 m/s/s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 force on an object is not zero and the object accelerates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Scale used to measure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opposes the motion of an object sliding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an object to resist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Constant velocity of a falling object when gravity equals air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that acts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 of the inertia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Gravity is one-sixth that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Overall force acting on an object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Newton    </w:t>
      </w:r>
      <w:r>
        <w:t xml:space="preserve">   spring    </w:t>
      </w:r>
      <w:r>
        <w:t xml:space="preserve">   Balanced    </w:t>
      </w:r>
      <w:r>
        <w:t xml:space="preserve">   unbalanced    </w:t>
      </w:r>
      <w:r>
        <w:t xml:space="preserve">   net    </w:t>
      </w:r>
      <w:r>
        <w:t xml:space="preserve">   Friction    </w:t>
      </w:r>
      <w:r>
        <w:t xml:space="preserve">   Static    </w:t>
      </w:r>
      <w:r>
        <w:t xml:space="preserve">   Sliding    </w:t>
      </w:r>
      <w:r>
        <w:t xml:space="preserve">   Rolling    </w:t>
      </w:r>
      <w:r>
        <w:t xml:space="preserve">   Fluid    </w:t>
      </w:r>
      <w:r>
        <w:t xml:space="preserve">   gravity    </w:t>
      </w:r>
      <w:r>
        <w:t xml:space="preserve">   terminal    </w:t>
      </w:r>
      <w:r>
        <w:t xml:space="preserve">   projectile    </w:t>
      </w:r>
      <w:r>
        <w:t xml:space="preserve">   Galileo    </w:t>
      </w:r>
      <w:r>
        <w:t xml:space="preserve">   Aristotle    </w:t>
      </w:r>
      <w:r>
        <w:t xml:space="preserve">   IsaacNewton    </w:t>
      </w:r>
      <w:r>
        <w:t xml:space="preserve">   First    </w:t>
      </w:r>
      <w:r>
        <w:t xml:space="preserve">   Second    </w:t>
      </w:r>
      <w:r>
        <w:t xml:space="preserve">   Inertia    </w:t>
      </w:r>
      <w:r>
        <w:t xml:space="preserve">   mass    </w:t>
      </w:r>
      <w:r>
        <w:t xml:space="preserve">   weight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2021-10-11T13:20:35Z</dcterms:created>
  <dcterms:modified xsi:type="dcterms:W3CDTF">2021-10-11T13:20:35Z</dcterms:modified>
</cp:coreProperties>
</file>