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Newton's Laws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States that an object moving at a constant velocity keeps moving at that velocity unless an unbalanced force acts on it</w:t>
            </w:r>
          </w:p>
          <w:p>
            <w:pPr>
              <w:keepLines/>
              <w:pStyle w:val="CluesTiny"/>
            </w:pPr>
            <w:r>
              <w:rPr>
                <w:b w:val="true"/>
                <w:bCs w:val="true"/>
              </w:rPr>
              <w:t xml:space="preserve">4. </w:t>
            </w:r>
            <w:r>
              <w:t xml:space="preserve">Describes the fall of an object on which only the force if gravity is acting </w:t>
            </w:r>
          </w:p>
          <w:p>
            <w:pPr>
              <w:keepLines/>
              <w:pStyle w:val="CluesTiny"/>
            </w:pPr>
            <w:r>
              <w:rPr>
                <w:b w:val="true"/>
                <w:bCs w:val="true"/>
              </w:rPr>
              <w:t xml:space="preserve">7. </w:t>
            </w:r>
            <w:r>
              <w:t xml:space="preserve">Force that opposes the sliding motion between two touching objects</w:t>
            </w:r>
          </w:p>
          <w:p>
            <w:pPr>
              <w:keepLines/>
              <w:pStyle w:val="CluesTiny"/>
            </w:pPr>
            <w:r>
              <w:rPr>
                <w:b w:val="true"/>
                <w:bCs w:val="true"/>
              </w:rPr>
              <w:t xml:space="preserve">10. </w:t>
            </w:r>
            <w:r>
              <w:t xml:space="preserve">Tendency of an object to resist any change in its motion</w:t>
            </w:r>
          </w:p>
          <w:p>
            <w:pPr>
              <w:keepLines/>
              <w:pStyle w:val="CluesTiny"/>
            </w:pPr>
            <w:r>
              <w:rPr>
                <w:b w:val="true"/>
                <w:bCs w:val="true"/>
              </w:rPr>
              <w:t xml:space="preserve">13. </w:t>
            </w:r>
            <w:r>
              <w:t xml:space="preserve">Forces that do NOT cause a change in motion</w:t>
            </w:r>
          </w:p>
          <w:p>
            <w:pPr>
              <w:keepLines/>
              <w:pStyle w:val="CluesTiny"/>
            </w:pPr>
            <w:r>
              <w:rPr>
                <w:b w:val="true"/>
                <w:bCs w:val="true"/>
              </w:rPr>
              <w:t xml:space="preserve">15. </w:t>
            </w:r>
            <w:r>
              <w:t xml:space="preserve">States that if no external forces act on a group of objects, their total momentum does not change</w:t>
            </w:r>
          </w:p>
          <w:p>
            <w:pPr>
              <w:keepLines/>
              <w:pStyle w:val="CluesTiny"/>
            </w:pPr>
            <w:r>
              <w:rPr>
                <w:b w:val="true"/>
                <w:bCs w:val="true"/>
              </w:rPr>
              <w:t xml:space="preserve">16. </w:t>
            </w:r>
            <w:r>
              <w:t xml:space="preserve">The sum of all forces acting on an object</w:t>
            </w:r>
          </w:p>
        </w:tc>
        <w:tc>
          <w:p>
            <w:pPr>
              <w:pStyle w:val="CluesTiny"/>
            </w:pPr>
            <w:r>
              <w:rPr>
                <w:b w:val="true"/>
                <w:bCs w:val="true"/>
              </w:rPr>
              <w:t xml:space="preserve">Down</w:t>
            </w:r>
          </w:p>
          <w:p>
            <w:pPr>
              <w:keepLines/>
              <w:pStyle w:val="CluesTiny"/>
            </w:pPr>
            <w:r>
              <w:rPr>
                <w:b w:val="true"/>
                <w:bCs w:val="true"/>
              </w:rPr>
              <w:t xml:space="preserve">1. </w:t>
            </w:r>
            <w:r>
              <w:t xml:space="preserve">States that when one object exerts a force on a second object, the second object exerts a force on the first object that is equal in strength and in the opposite direction</w:t>
            </w:r>
          </w:p>
          <w:p>
            <w:pPr>
              <w:keepLines/>
              <w:pStyle w:val="CluesTiny"/>
            </w:pPr>
            <w:r>
              <w:rPr>
                <w:b w:val="true"/>
                <w:bCs w:val="true"/>
              </w:rPr>
              <w:t xml:space="preserve">3. </w:t>
            </w:r>
            <w:r>
              <w:t xml:space="preserve">States that the acceleration of an object is in the same direction as the net force on the object, and that the acceleration equals the net force divided by its mass</w:t>
            </w:r>
          </w:p>
          <w:p>
            <w:pPr>
              <w:keepLines/>
              <w:pStyle w:val="CluesTiny"/>
            </w:pPr>
            <w:r>
              <w:rPr>
                <w:b w:val="true"/>
                <w:bCs w:val="true"/>
              </w:rPr>
              <w:t xml:space="preserve">5. </w:t>
            </w:r>
            <w:r>
              <w:t xml:space="preserve">Forces that cause a change motion</w:t>
            </w:r>
          </w:p>
          <w:p>
            <w:pPr>
              <w:keepLines/>
              <w:pStyle w:val="CluesTiny"/>
            </w:pPr>
            <w:r>
              <w:rPr>
                <w:b w:val="true"/>
                <w:bCs w:val="true"/>
              </w:rPr>
              <w:t xml:space="preserve">6. </w:t>
            </w:r>
            <w:r>
              <w:t xml:space="preserve">The maximum speed an object will reach when falling through a substance, such as air</w:t>
            </w:r>
          </w:p>
          <w:p>
            <w:pPr>
              <w:keepLines/>
              <w:pStyle w:val="CluesTiny"/>
            </w:pPr>
            <w:r>
              <w:rPr>
                <w:b w:val="true"/>
                <w:bCs w:val="true"/>
              </w:rPr>
              <w:t xml:space="preserve">8. </w:t>
            </w:r>
            <w:r>
              <w:t xml:space="preserve">A force that is directed toward the center of a curved or circular path</w:t>
            </w:r>
          </w:p>
          <w:p>
            <w:pPr>
              <w:keepLines/>
              <w:pStyle w:val="CluesTiny"/>
            </w:pPr>
            <w:r>
              <w:rPr>
                <w:b w:val="true"/>
                <w:bCs w:val="true"/>
              </w:rPr>
              <w:t xml:space="preserve">9. </w:t>
            </w:r>
            <w:r>
              <w:t xml:space="preserve">Force that opposes the motion of objects that move through the air</w:t>
            </w:r>
          </w:p>
          <w:p>
            <w:pPr>
              <w:keepLines/>
              <w:pStyle w:val="CluesTiny"/>
            </w:pPr>
            <w:r>
              <w:rPr>
                <w:b w:val="true"/>
                <w:bCs w:val="true"/>
              </w:rPr>
              <w:t xml:space="preserve">11. </w:t>
            </w:r>
            <w:r>
              <w:t xml:space="preserve">Gravitational force exerted on an object</w:t>
            </w:r>
          </w:p>
          <w:p>
            <w:pPr>
              <w:keepLines/>
              <w:pStyle w:val="CluesTiny"/>
            </w:pPr>
            <w:r>
              <w:rPr>
                <w:b w:val="true"/>
                <w:bCs w:val="true"/>
              </w:rPr>
              <w:t xml:space="preserve">12. </w:t>
            </w:r>
            <w:r>
              <w:t xml:space="preserve">Attractive forces between two objects that depends on the masses of the objects and the distance between them</w:t>
            </w:r>
          </w:p>
          <w:p>
            <w:pPr>
              <w:keepLines/>
              <w:pStyle w:val="CluesTiny"/>
            </w:pPr>
            <w:r>
              <w:rPr>
                <w:b w:val="true"/>
                <w:bCs w:val="true"/>
              </w:rPr>
              <w:t xml:space="preserve">14. </w:t>
            </w:r>
            <w:r>
              <w:t xml:space="preserve">A push or pull exerted on an object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Newton's Laws</dc:title>
  <dcterms:created xsi:type="dcterms:W3CDTF">2021-10-11T13:20:01Z</dcterms:created>
  <dcterms:modified xsi:type="dcterms:W3CDTF">2021-10-11T13:20:01Z</dcterms:modified>
</cp:coreProperties>
</file>