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Small Hero - Unit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admire    </w:t>
      </w:r>
      <w:r>
        <w:t xml:space="preserve">   bravery    </w:t>
      </w:r>
      <w:r>
        <w:t xml:space="preserve">   civil rights    </w:t>
      </w:r>
      <w:r>
        <w:t xml:space="preserve">   confusion    </w:t>
      </w:r>
      <w:r>
        <w:t xml:space="preserve">   hero    </w:t>
      </w:r>
      <w:r>
        <w:t xml:space="preserve">   influence    </w:t>
      </w:r>
      <w:r>
        <w:t xml:space="preserve">   integrate    </w:t>
      </w:r>
      <w:r>
        <w:t xml:space="preserve">   ostracize    </w:t>
      </w:r>
      <w:r>
        <w:t xml:space="preserve">   racism    </w:t>
      </w:r>
      <w:r>
        <w:t xml:space="preserve">   racist    </w:t>
      </w:r>
      <w:r>
        <w:t xml:space="preserve">   ruby bridges    </w:t>
      </w:r>
      <w:r>
        <w:t xml:space="preserve">   segregate    </w:t>
      </w:r>
      <w:r>
        <w:t xml:space="preserve">   surround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Small Hero - Unit 9 </dc:title>
  <dcterms:created xsi:type="dcterms:W3CDTF">2021-10-11T13:24:20Z</dcterms:created>
  <dcterms:modified xsi:type="dcterms:W3CDTF">2021-10-11T13:24:20Z</dcterms:modified>
</cp:coreProperties>
</file>