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</w:t>
            </w:r>
          </w:p>
        </w:tc>
        <w:tc>
          <w:p>
            <w:pPr>
              <w:jc w:val="center"/>
              <w:pStyle w:val="NameDatePeriod"/>
            </w:pPr>
            <w:r>
              <w:t xml:space="preserve">Date: 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Period: _______</w:t>
            </w:r>
          </w:p>
        </w:tc>
      </w:tr>
    </w:tbl>
    <w:p>
      <w:pPr>
        <w:pStyle w:val="PuzzleTitle"/>
      </w:pPr>
      <w:r>
        <w:t xml:space="preserve">Northern Europe Cultural Groups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</w:tr>
    </w:tbl>
    <w:p>
      <w:pPr>
        <w:pStyle w:val="WordBankMedium"/>
      </w:pPr>
      <w:r>
        <w:t xml:space="preserve">   Norwegians    </w:t>
      </w:r>
      <w:r>
        <w:t xml:space="preserve">   Welsh    </w:t>
      </w:r>
      <w:r>
        <w:t xml:space="preserve">   Swedes    </w:t>
      </w:r>
      <w:r>
        <w:t xml:space="preserve">   Scots    </w:t>
      </w:r>
      <w:r>
        <w:t xml:space="preserve">   Sami    </w:t>
      </w:r>
      <w:r>
        <w:t xml:space="preserve">   Irish    </w:t>
      </w:r>
      <w:r>
        <w:t xml:space="preserve">   Icelanders    </w:t>
      </w:r>
      <w:r>
        <w:t xml:space="preserve">   Finns    </w:t>
      </w:r>
      <w:r>
        <w:t xml:space="preserve">   Faroese    </w:t>
      </w:r>
      <w:r>
        <w:t xml:space="preserve">   English    </w:t>
      </w:r>
      <w:r>
        <w:t xml:space="preserve">   Danes    </w:t>
      </w:r>
      <w:r>
        <w:t xml:space="preserve">   Cornish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Northern Europe Cultural Groups</dc:title>
  <dcterms:created xsi:type="dcterms:W3CDTF">2021-10-11T13:26:49Z</dcterms:created>
  <dcterms:modified xsi:type="dcterms:W3CDTF">2021-10-11T13:26:49Z</dcterms:modified>
</cp:coreProperties>
</file>