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Note Taking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Ideas    </w:t>
      </w:r>
      <w:r>
        <w:t xml:space="preserve">   Thinking    </w:t>
      </w:r>
      <w:r>
        <w:t xml:space="preserve">   Critical    </w:t>
      </w:r>
      <w:r>
        <w:t xml:space="preserve">   Outline    </w:t>
      </w:r>
      <w:r>
        <w:t xml:space="preserve">   Comprehend    </w:t>
      </w:r>
      <w:r>
        <w:t xml:space="preserve">   Summarize    </w:t>
      </w:r>
      <w:r>
        <w:t xml:space="preserve">   Review    </w:t>
      </w:r>
      <w:r>
        <w:t xml:space="preserve">   Paraphrasing    </w:t>
      </w:r>
      <w:r>
        <w:t xml:space="preserve">   Reflection    </w:t>
      </w:r>
      <w:r>
        <w:t xml:space="preserve">   Details    </w:t>
      </w:r>
      <w:r>
        <w:t xml:space="preserve">   Topic    </w:t>
      </w:r>
      <w:r>
        <w:t xml:space="preserve">   Sentence    </w:t>
      </w:r>
      <w:r>
        <w:t xml:space="preserve">   Structure    </w:t>
      </w:r>
      <w:r>
        <w:t xml:space="preserve">   Method    </w:t>
      </w:r>
      <w:r>
        <w:t xml:space="preserve">   Organize    </w:t>
      </w:r>
      <w:r>
        <w:t xml:space="preserve">   Paragraph    </w:t>
      </w:r>
      <w:r>
        <w:t xml:space="preserve">   Techniques    </w:t>
      </w:r>
      <w:r>
        <w:t xml:space="preserve">   Information    </w:t>
      </w:r>
      <w:r>
        <w:t xml:space="preserve">   Cornell    </w:t>
      </w:r>
      <w:r>
        <w:t xml:space="preserve">   Notes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Taking Techniques</dc:title>
  <dcterms:created xsi:type="dcterms:W3CDTF">2021-10-11T13:27:02Z</dcterms:created>
  <dcterms:modified xsi:type="dcterms:W3CDTF">2021-10-11T13:27:02Z</dcterms:modified>
</cp:coreProperties>
</file>