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November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oarlock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Remarkably impressive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archer's case containing the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watery part of milk that remains after curds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expressing a character's heroism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 or enchantment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whirlpool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monster with a woman's head, body of bird and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decaying of fish or dead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fear or respect through being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expressing a quality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for livestock </w:t>
            </w:r>
          </w:p>
        </w:tc>
      </w:tr>
    </w:tbl>
    <w:p>
      <w:pPr>
        <w:pStyle w:val="WordBankLarge"/>
      </w:pPr>
      <w:r>
        <w:t xml:space="preserve">   Archetype    </w:t>
      </w:r>
      <w:r>
        <w:t xml:space="preserve">   Beguiling     </w:t>
      </w:r>
      <w:r>
        <w:t xml:space="preserve">   Carrion    </w:t>
      </w:r>
      <w:r>
        <w:t xml:space="preserve">   Epic poem    </w:t>
      </w:r>
      <w:r>
        <w:t xml:space="preserve">   Epithet    </w:t>
      </w:r>
      <w:r>
        <w:t xml:space="preserve">   Ewe    </w:t>
      </w:r>
      <w:r>
        <w:t xml:space="preserve">   Fodder    </w:t>
      </w:r>
      <w:r>
        <w:t xml:space="preserve">   Formidable     </w:t>
      </w:r>
      <w:r>
        <w:t xml:space="preserve">   Harpies    </w:t>
      </w:r>
      <w:r>
        <w:t xml:space="preserve">   Maelstrom    </w:t>
      </w:r>
      <w:r>
        <w:t xml:space="preserve">   Prodigious    </w:t>
      </w:r>
      <w:r>
        <w:t xml:space="preserve">   Quiver    </w:t>
      </w:r>
      <w:r>
        <w:t xml:space="preserve">   Rowlock    </w:t>
      </w:r>
      <w:r>
        <w:t xml:space="preserve">   Vaunt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Vocab</dc:title>
  <dcterms:created xsi:type="dcterms:W3CDTF">2021-10-11T13:29:10Z</dcterms:created>
  <dcterms:modified xsi:type="dcterms:W3CDTF">2021-10-11T13:29:10Z</dcterms:modified>
</cp:coreProperties>
</file>