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Lise's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that the germans did not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sister of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outfit a woman is given to wear after her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the German army took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year old little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Anne's --- got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people whose tradtional religion is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lived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Anne's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king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kitten kirsti adopted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Anne's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Anne's --- had to stay behind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They don't have ------,----- or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that killed the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Rosh Hashanah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Resistance fighter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that runs the button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war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Herik live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soldiers are all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Resistance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Germams occupied Denmark for ----- years </w:t>
            </w:r>
          </w:p>
        </w:tc>
      </w:tr>
    </w:tbl>
    <w:p>
      <w:pPr>
        <w:pStyle w:val="WordBankLarge"/>
      </w:pPr>
      <w:r>
        <w:t xml:space="preserve">   Kirsti    </w:t>
      </w:r>
      <w:r>
        <w:t xml:space="preserve">   Nazis     </w:t>
      </w:r>
      <w:r>
        <w:t xml:space="preserve">   Ellen    </w:t>
      </w:r>
      <w:r>
        <w:t xml:space="preserve">   King Christian    </w:t>
      </w:r>
      <w:r>
        <w:t xml:space="preserve">   Norway    </w:t>
      </w:r>
      <w:r>
        <w:t xml:space="preserve">   Danes     </w:t>
      </w:r>
      <w:r>
        <w:t xml:space="preserve">   Thor     </w:t>
      </w:r>
      <w:r>
        <w:t xml:space="preserve">   Sweden     </w:t>
      </w:r>
      <w:r>
        <w:t xml:space="preserve">   Herik    </w:t>
      </w:r>
      <w:r>
        <w:t xml:space="preserve">   Peter    </w:t>
      </w:r>
      <w:r>
        <w:t xml:space="preserve">   Ocean     </w:t>
      </w:r>
      <w:r>
        <w:t xml:space="preserve">   peter    </w:t>
      </w:r>
      <w:r>
        <w:t xml:space="preserve">   World War II    </w:t>
      </w:r>
      <w:r>
        <w:t xml:space="preserve">   Lise     </w:t>
      </w:r>
      <w:r>
        <w:t xml:space="preserve">   three    </w:t>
      </w:r>
      <w:r>
        <w:t xml:space="preserve">   Denmark     </w:t>
      </w:r>
      <w:r>
        <w:t xml:space="preserve">   butter,sugar,and coffee    </w:t>
      </w:r>
      <w:r>
        <w:t xml:space="preserve">   Annemarie    </w:t>
      </w:r>
      <w:r>
        <w:t xml:space="preserve">   dad     </w:t>
      </w:r>
      <w:r>
        <w:t xml:space="preserve">   mom    </w:t>
      </w:r>
      <w:r>
        <w:t xml:space="preserve">   Jew    </w:t>
      </w:r>
      <w:r>
        <w:t xml:space="preserve">   trousseau    </w:t>
      </w:r>
      <w:r>
        <w:t xml:space="preserve">   Hirsches     </w:t>
      </w:r>
      <w:r>
        <w:t xml:space="preserve">   Gone With The Wind     </w:t>
      </w:r>
      <w:r>
        <w:t xml:space="preserve">   Jewish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2021-10-11T13:30:56Z</dcterms:created>
  <dcterms:modified xsi:type="dcterms:W3CDTF">2021-10-11T13:30:56Z</dcterms:modified>
</cp:coreProperties>
</file>