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 1 - 4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Quadrangle    </w:t>
      </w:r>
      <w:r>
        <w:t xml:space="preserve">   Triathlon    </w:t>
      </w:r>
      <w:r>
        <w:t xml:space="preserve">   Trilogy    </w:t>
      </w:r>
      <w:r>
        <w:t xml:space="preserve">   Bilingual    </w:t>
      </w:r>
      <w:r>
        <w:t xml:space="preserve">   Biennial    </w:t>
      </w:r>
      <w:r>
        <w:t xml:space="preserve">   Duplex    </w:t>
      </w:r>
      <w:r>
        <w:t xml:space="preserve">   Unify    </w:t>
      </w:r>
      <w:r>
        <w:t xml:space="preserve">   Unicorn    </w:t>
      </w:r>
      <w:r>
        <w:t xml:space="preserve">   Monopoly    </w:t>
      </w:r>
      <w:r>
        <w:t xml:space="preserve">   Monochrome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1 - 4</dc:title>
  <dcterms:created xsi:type="dcterms:W3CDTF">2021-10-11T13:30:11Z</dcterms:created>
  <dcterms:modified xsi:type="dcterms:W3CDTF">2021-10-11T13:30:11Z</dcterms:modified>
</cp:coreProperties>
</file>