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21-22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Balaam    </w:t>
      </w:r>
      <w:r>
        <w:t xml:space="preserve">   Bashan    </w:t>
      </w:r>
      <w:r>
        <w:t xml:space="preserve">   Donkey    </w:t>
      </w:r>
      <w:r>
        <w:t xml:space="preserve">   eight feet    </w:t>
      </w:r>
      <w:r>
        <w:t xml:space="preserve">   Giants    </w:t>
      </w:r>
      <w:r>
        <w:t xml:space="preserve">   God    </w:t>
      </w:r>
      <w:r>
        <w:t xml:space="preserve">   Judgement    </w:t>
      </w:r>
      <w:r>
        <w:t xml:space="preserve">   King Og    </w:t>
      </w:r>
      <w:r>
        <w:t xml:space="preserve">   Moises    </w:t>
      </w:r>
      <w:r>
        <w:t xml:space="preserve">   seven feet    </w:t>
      </w:r>
      <w:r>
        <w:t xml:space="preserve">   thirteen feet    </w:t>
      </w:r>
      <w:r>
        <w:t xml:space="preserve">   Tyrannosaurus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21-22</dc:title>
  <dcterms:created xsi:type="dcterms:W3CDTF">2021-10-11T13:30:17Z</dcterms:created>
  <dcterms:modified xsi:type="dcterms:W3CDTF">2021-10-11T13:30:17Z</dcterms:modified>
</cp:coreProperties>
</file>