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 Aid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CHAIN OF COMMAND    </w:t>
      </w:r>
      <w:r>
        <w:t xml:space="preserve">   CHARGE NURSE    </w:t>
      </w:r>
      <w:r>
        <w:t xml:space="preserve">   CHRONIC    </w:t>
      </w:r>
      <w:r>
        <w:t xml:space="preserve">   CITE    </w:t>
      </w:r>
      <w:r>
        <w:t xml:space="preserve">   CONSCIENTIOUS    </w:t>
      </w:r>
      <w:r>
        <w:t xml:space="preserve">   CONTINUITY OF CARE    </w:t>
      </w:r>
      <w:r>
        <w:t xml:space="preserve">   COURTEOUS    </w:t>
      </w:r>
      <w:r>
        <w:t xml:space="preserve">   DELEGATION    </w:t>
      </w:r>
      <w:r>
        <w:t xml:space="preserve">   DEMENTIA    </w:t>
      </w:r>
      <w:r>
        <w:t xml:space="preserve">   DIAGNOSIS    </w:t>
      </w:r>
      <w:r>
        <w:t xml:space="preserve">   EMPATHETIC    </w:t>
      </w:r>
      <w:r>
        <w:t xml:space="preserve">   FIRST IMPRESSION    </w:t>
      </w:r>
      <w:r>
        <w:t xml:space="preserve">   FUNCTIONAL NURSING    </w:t>
      </w:r>
      <w:r>
        <w:t xml:space="preserve">   HOLISTIC    </w:t>
      </w:r>
      <w:r>
        <w:t xml:space="preserve">   HOME HEALTH CARE    </w:t>
      </w:r>
      <w:r>
        <w:t xml:space="preserve">   HOSPICE CARE    </w:t>
      </w:r>
      <w:r>
        <w:t xml:space="preserve">   INTERGENERATIONAL-CARE    </w:t>
      </w:r>
      <w:r>
        <w:t xml:space="preserve">   JOINT COMMISSION    </w:t>
      </w:r>
      <w:r>
        <w:t xml:space="preserve">   LENGTH OF STAY    </w:t>
      </w:r>
      <w:r>
        <w:t xml:space="preserve">   LIABILITY    </w:t>
      </w:r>
      <w:r>
        <w:t xml:space="preserve">   LONG-TERM CARE    </w:t>
      </w:r>
      <w:r>
        <w:t xml:space="preserve">   LPN    </w:t>
      </w:r>
      <w:r>
        <w:t xml:space="preserve">   NA/CNA    </w:t>
      </w:r>
      <w:r>
        <w:t xml:space="preserve">   OUTPATIENT CARE    </w:t>
      </w:r>
      <w:r>
        <w:t xml:space="preserve">   PET THERAPY    </w:t>
      </w:r>
      <w:r>
        <w:t xml:space="preserve">   POLICY    </w:t>
      </w:r>
      <w:r>
        <w:t xml:space="preserve">   PRIMARY NURSING    </w:t>
      </w:r>
      <w:r>
        <w:t xml:space="preserve">   PROCEDURE    </w:t>
      </w:r>
      <w:r>
        <w:t xml:space="preserve">   PROFESSIONALISM    </w:t>
      </w:r>
      <w:r>
        <w:t xml:space="preserve">   REHABILITATION    </w:t>
      </w:r>
      <w:r>
        <w:t xml:space="preserve">   RESIDENT    </w:t>
      </w:r>
      <w:r>
        <w:t xml:space="preserve">   RESIDENT-FOCUSED CARE    </w:t>
      </w:r>
      <w:r>
        <w:t xml:space="preserve">   RN    </w:t>
      </w:r>
      <w:r>
        <w:t xml:space="preserve">   SANDWICH GENERATION    </w:t>
      </w:r>
      <w:r>
        <w:t xml:space="preserve">   SKILLED WORKER    </w:t>
      </w:r>
      <w:r>
        <w:t xml:space="preserve">   SUBACUTE CARE    </w:t>
      </w:r>
      <w:r>
        <w:t xml:space="preserve">   TEAM LEADER    </w:t>
      </w:r>
      <w:r>
        <w:t xml:space="preserve">   TEAM NURSING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 1</dc:title>
  <dcterms:created xsi:type="dcterms:W3CDTF">2021-10-11T13:31:06Z</dcterms:created>
  <dcterms:modified xsi:type="dcterms:W3CDTF">2021-10-11T13:31:06Z</dcterms:modified>
</cp:coreProperties>
</file>