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Informatic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data integrity    </w:t>
      </w:r>
      <w:r>
        <w:t xml:space="preserve">   Health literacy    </w:t>
      </w:r>
      <w:r>
        <w:t xml:space="preserve">   Health numeracy    </w:t>
      </w:r>
      <w:r>
        <w:t xml:space="preserve">   Cyberchondriac    </w:t>
      </w:r>
      <w:r>
        <w:t xml:space="preserve">   Bioinformatics    </w:t>
      </w:r>
      <w:r>
        <w:t xml:space="preserve">   CPOE    </w:t>
      </w:r>
      <w:r>
        <w:t xml:space="preserve">   BCMA    </w:t>
      </w:r>
      <w:r>
        <w:t xml:space="preserve">   QSEN    </w:t>
      </w:r>
      <w:r>
        <w:t xml:space="preserve">   Smart card    </w:t>
      </w:r>
      <w:r>
        <w:t xml:space="preserve">   Personal health record    </w:t>
      </w:r>
      <w:r>
        <w:t xml:space="preserve">   Nursing science    </w:t>
      </w:r>
      <w:r>
        <w:t xml:space="preserve">   Nursing informatics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Informatic</dc:title>
  <dcterms:created xsi:type="dcterms:W3CDTF">2021-10-11T13:32:37Z</dcterms:created>
  <dcterms:modified xsi:type="dcterms:W3CDTF">2021-10-11T13:32:37Z</dcterms:modified>
</cp:coreProperties>
</file>