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libel    </w:t>
      </w:r>
      <w:r>
        <w:t xml:space="preserve">   HIPAA    </w:t>
      </w:r>
      <w:r>
        <w:t xml:space="preserve">   DNR    </w:t>
      </w:r>
      <w:r>
        <w:t xml:space="preserve">   defamation    </w:t>
      </w:r>
      <w:r>
        <w:t xml:space="preserve">   assault    </w:t>
      </w:r>
      <w:r>
        <w:t xml:space="preserve">   invasionofprivacy    </w:t>
      </w:r>
      <w:r>
        <w:t xml:space="preserve">   policybook    </w:t>
      </w:r>
      <w:r>
        <w:t xml:space="preserve">   fraud    </w:t>
      </w:r>
      <w:r>
        <w:t xml:space="preserve">   documentation    </w:t>
      </w:r>
      <w:r>
        <w:t xml:space="preserve">   malpractice    </w:t>
      </w:r>
      <w:r>
        <w:t xml:space="preserve">   slander    </w:t>
      </w:r>
      <w:r>
        <w:t xml:space="preserve">   civillaw    </w:t>
      </w:r>
      <w:r>
        <w:t xml:space="preserve">   abuse    </w:t>
      </w:r>
      <w:r>
        <w:t xml:space="preserve">   financialabuse    </w:t>
      </w:r>
      <w:r>
        <w:t xml:space="preserve">   domesticviolence    </w:t>
      </w:r>
      <w:r>
        <w:t xml:space="preserve">   negligence    </w:t>
      </w:r>
      <w:r>
        <w:t xml:space="preserve">   laws    </w:t>
      </w:r>
      <w:r>
        <w:t xml:space="preserve">   criminallaw    </w:t>
      </w:r>
      <w:r>
        <w:t xml:space="preserve">   battery    </w:t>
      </w:r>
      <w:r>
        <w:t xml:space="preserve">   activeneglect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Vocabulary </dc:title>
  <dcterms:created xsi:type="dcterms:W3CDTF">2021-10-11T13:33:13Z</dcterms:created>
  <dcterms:modified xsi:type="dcterms:W3CDTF">2021-10-11T13:33:13Z</dcterms:modified>
</cp:coreProperties>
</file>