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Dietitian    </w:t>
      </w:r>
      <w:r>
        <w:t xml:space="preserve">   Microgram    </w:t>
      </w:r>
      <w:r>
        <w:t xml:space="preserve">   minerals    </w:t>
      </w:r>
      <w:r>
        <w:t xml:space="preserve">   Vitamins    </w:t>
      </w:r>
      <w:r>
        <w:t xml:space="preserve">   cholesterol    </w:t>
      </w:r>
      <w:r>
        <w:t xml:space="preserve">   Proteins    </w:t>
      </w:r>
      <w:r>
        <w:t xml:space="preserve">   fiber    </w:t>
      </w:r>
      <w:r>
        <w:t xml:space="preserve">   carbohydrates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2021-10-11T13:32:21Z</dcterms:created>
  <dcterms:modified xsi:type="dcterms:W3CDTF">2021-10-11T13:32:21Z</dcterms:modified>
</cp:coreProperties>
</file>