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Nutrients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sodium    </w:t>
      </w:r>
      <w:r>
        <w:t xml:space="preserve">   healthy    </w:t>
      </w:r>
      <w:r>
        <w:t xml:space="preserve">   ingredients    </w:t>
      </w:r>
      <w:r>
        <w:t xml:space="preserve">   servings    </w:t>
      </w:r>
      <w:r>
        <w:t xml:space="preserve">   snack     </w:t>
      </w:r>
      <w:r>
        <w:t xml:space="preserve">   dinner    </w:t>
      </w:r>
      <w:r>
        <w:t xml:space="preserve">   lunch     </w:t>
      </w:r>
      <w:r>
        <w:t xml:space="preserve">   breakfast    </w:t>
      </w:r>
      <w:r>
        <w:t xml:space="preserve">   fruit     </w:t>
      </w:r>
      <w:r>
        <w:t xml:space="preserve">   fiber     </w:t>
      </w:r>
      <w:r>
        <w:t xml:space="preserve">   fat     </w:t>
      </w:r>
      <w:r>
        <w:t xml:space="preserve">   energy    </w:t>
      </w:r>
      <w:r>
        <w:t xml:space="preserve">   calorie     </w:t>
      </w:r>
      <w:r>
        <w:t xml:space="preserve">   Carbohydrates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</dc:title>
  <dcterms:created xsi:type="dcterms:W3CDTF">2021-10-11T13:32:05Z</dcterms:created>
  <dcterms:modified xsi:type="dcterms:W3CDTF">2021-10-11T13:32:05Z</dcterms:modified>
</cp:coreProperties>
</file>