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minerals    </w:t>
      </w:r>
      <w:r>
        <w:t xml:space="preserve">   Food pyramid    </w:t>
      </w:r>
      <w:r>
        <w:t xml:space="preserve">   water    </w:t>
      </w:r>
      <w:r>
        <w:t xml:space="preserve">   reduced swallowing    </w:t>
      </w:r>
      <w:r>
        <w:t xml:space="preserve">   cost    </w:t>
      </w:r>
      <w:r>
        <w:t xml:space="preserve">   education    </w:t>
      </w:r>
      <w:r>
        <w:t xml:space="preserve">   infection    </w:t>
      </w:r>
      <w:r>
        <w:t xml:space="preserve">   cognition    </w:t>
      </w:r>
      <w:r>
        <w:t xml:space="preserve">   loneliness    </w:t>
      </w:r>
      <w:r>
        <w:t xml:space="preserve">   falls    </w:t>
      </w:r>
      <w:r>
        <w:t xml:space="preserve">   pressure ulceration    </w:t>
      </w:r>
      <w:r>
        <w:t xml:space="preserve">   nutrition    </w:t>
      </w:r>
      <w:r>
        <w:t xml:space="preserve">   protein    </w:t>
      </w:r>
      <w:r>
        <w:t xml:space="preserve">   nutrients    </w:t>
      </w:r>
      <w:r>
        <w:t xml:space="preserve">   malnutrition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2021-10-11T13:33:05Z</dcterms:created>
  <dcterms:modified xsi:type="dcterms:W3CDTF">2021-10-11T13:33:05Z</dcterms:modified>
</cp:coreProperties>
</file>