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Builds and repairs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body quick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Sunshine vitamin.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state in which a saturated fat is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body temperature, cleanses and 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Regulate body systems and help them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Lubricates joints and provides good mouth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Is a fat like substance found in every cell in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B6.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Predominantly found in grains and pastas.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Enables red blood cells to carry oxygen to the rest of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Adds hydrogen atoms to unsaturated fatty acids in liquid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citrus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unsaturated fat.</w:t>
            </w:r>
          </w:p>
        </w:tc>
      </w:tr>
    </w:tbl>
    <w:p>
      <w:pPr>
        <w:pStyle w:val="WordBankMedium"/>
      </w:pPr>
      <w:r>
        <w:t xml:space="preserve">   Iron    </w:t>
      </w:r>
      <w:r>
        <w:t xml:space="preserve">   Folic acid    </w:t>
      </w:r>
      <w:r>
        <w:t xml:space="preserve">   Fat    </w:t>
      </w:r>
      <w:r>
        <w:t xml:space="preserve">   Minerals    </w:t>
      </w:r>
      <w:r>
        <w:t xml:space="preserve">   VitaminD    </w:t>
      </w:r>
      <w:r>
        <w:t xml:space="preserve">   VitaminB    </w:t>
      </w:r>
      <w:r>
        <w:t xml:space="preserve">   VitaminC    </w:t>
      </w:r>
      <w:r>
        <w:t xml:space="preserve">   Water    </w:t>
      </w:r>
      <w:r>
        <w:t xml:space="preserve">   Protein     </w:t>
      </w:r>
      <w:r>
        <w:t xml:space="preserve">   Carbohydrates    </w:t>
      </w:r>
      <w:r>
        <w:t xml:space="preserve">   Margarine     </w:t>
      </w:r>
      <w:r>
        <w:t xml:space="preserve">   Solid    </w:t>
      </w:r>
      <w:r>
        <w:t xml:space="preserve">   Hydrogenation     </w:t>
      </w:r>
      <w:r>
        <w:t xml:space="preserve">   Cholesterol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2021-10-11T13:33:37Z</dcterms:created>
  <dcterms:modified xsi:type="dcterms:W3CDTF">2021-10-11T13:33:37Z</dcterms:modified>
</cp:coreProperties>
</file>