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Dehydration    </w:t>
      </w:r>
      <w:r>
        <w:t xml:space="preserve">   Minerals    </w:t>
      </w:r>
      <w:r>
        <w:t xml:space="preserve">   Antioxidants    </w:t>
      </w:r>
      <w:r>
        <w:t xml:space="preserve">   Bulimia    </w:t>
      </w:r>
      <w:r>
        <w:t xml:space="preserve">   Anorexia    </w:t>
      </w:r>
      <w:r>
        <w:t xml:space="preserve">   Amino Acids    </w:t>
      </w:r>
      <w:r>
        <w:t xml:space="preserve">   Cholesterol    </w:t>
      </w:r>
      <w:r>
        <w:t xml:space="preserve">   Monounsaturated Fats    </w:t>
      </w:r>
      <w:r>
        <w:t xml:space="preserve">   Unsaturated Fats    </w:t>
      </w:r>
      <w:r>
        <w:t xml:space="preserve">   Saturated Fats    </w:t>
      </w:r>
      <w:r>
        <w:t xml:space="preserve">   Triglycerides    </w:t>
      </w:r>
      <w:r>
        <w:t xml:space="preserve">   Lipids    </w:t>
      </w:r>
      <w:r>
        <w:t xml:space="preserve">   Fiber    </w:t>
      </w:r>
      <w:r>
        <w:t xml:space="preserve">   Glycogen    </w:t>
      </w:r>
      <w:r>
        <w:t xml:space="preserve">   Glucose    </w:t>
      </w:r>
      <w:r>
        <w:t xml:space="preserve">   Metabolism    </w:t>
      </w:r>
      <w:r>
        <w:t xml:space="preserve">   Protein    </w:t>
      </w:r>
      <w:r>
        <w:t xml:space="preserve">   Fat    </w:t>
      </w:r>
      <w:r>
        <w:t xml:space="preserve">   Carbohydrates    </w:t>
      </w:r>
      <w:r>
        <w:t xml:space="preserve">   Nutrient    </w:t>
      </w:r>
      <w:r>
        <w:t xml:space="preserve">   Nutrition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2021-10-11T13:32:44Z</dcterms:created>
  <dcterms:modified xsi:type="dcterms:W3CDTF">2021-10-11T13:32:44Z</dcterms:modified>
</cp:coreProperties>
</file>