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amount    </w:t>
      </w:r>
      <w:r>
        <w:t xml:space="preserve">   transfat    </w:t>
      </w:r>
      <w:r>
        <w:t xml:space="preserve">   sodium    </w:t>
      </w:r>
      <w:r>
        <w:t xml:space="preserve">   folic acid    </w:t>
      </w:r>
      <w:r>
        <w:t xml:space="preserve">   recommended    </w:t>
      </w:r>
      <w:r>
        <w:t xml:space="preserve">   dietaryfiber    </w:t>
      </w:r>
      <w:r>
        <w:t xml:space="preserve">   per    </w:t>
      </w:r>
      <w:r>
        <w:t xml:space="preserve">   calcium    </w:t>
      </w:r>
      <w:r>
        <w:t xml:space="preserve">   iron    </w:t>
      </w:r>
      <w:r>
        <w:t xml:space="preserve">   percentage    </w:t>
      </w:r>
      <w:r>
        <w:t xml:space="preserve">   daily    </w:t>
      </w:r>
      <w:r>
        <w:t xml:space="preserve">   size    </w:t>
      </w:r>
      <w:r>
        <w:t xml:space="preserve">   saturated fat    </w:t>
      </w:r>
      <w:r>
        <w:t xml:space="preserve">   carbohydrates    </w:t>
      </w:r>
      <w:r>
        <w:t xml:space="preserve">   fat    </w:t>
      </w:r>
      <w:r>
        <w:t xml:space="preserve">   serving    </w:t>
      </w:r>
      <w:r>
        <w:t xml:space="preserve">   vitamins    </w:t>
      </w:r>
      <w:r>
        <w:t xml:space="preserve">   nutrition    </w:t>
      </w:r>
      <w:r>
        <w:t xml:space="preserve">   label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</dc:title>
  <dcterms:created xsi:type="dcterms:W3CDTF">2021-10-11T13:33:33Z</dcterms:created>
  <dcterms:modified xsi:type="dcterms:W3CDTF">2021-10-11T13:33:33Z</dcterms:modified>
</cp:coreProperties>
</file>