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Nutritional Bear Hunt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fruit    </w:t>
      </w:r>
      <w:r>
        <w:t xml:space="preserve">   legume    </w:t>
      </w:r>
      <w:r>
        <w:t xml:space="preserve">   garden    </w:t>
      </w:r>
      <w:r>
        <w:t xml:space="preserve">   vegetable    </w:t>
      </w:r>
      <w:r>
        <w:t xml:space="preserve">   fresh    </w:t>
      </w:r>
      <w:r>
        <w:t xml:space="preserve">   salad    </w:t>
      </w:r>
      <w:r>
        <w:t xml:space="preserve">   casserole    </w:t>
      </w:r>
      <w:r>
        <w:t xml:space="preserve">   fiber    </w:t>
      </w:r>
      <w:r>
        <w:t xml:space="preserve">   healthy    </w:t>
      </w:r>
      <w:r>
        <w:t xml:space="preserve">   beans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Bear Hunt Word Search</dc:title>
  <dcterms:created xsi:type="dcterms:W3CDTF">2021-10-11T13:35:30Z</dcterms:created>
  <dcterms:modified xsi:type="dcterms:W3CDTF">2021-10-11T13:35:30Z</dcterms:modified>
</cp:coreProperties>
</file>