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red fruit that tastes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blue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drink that should be drank lots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fruit that monkeys love to eat, it is a good source of potassium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vegetable that is grown in the ground a lot on PEI, it is a form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vegetable that rabbits like to eat for 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drink that comes from cows and is a source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breakfast food that comes from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food in the alternative group that is also made into a butter (hint* you put it on toast in the morning)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used for making our muscles stronger after a workout</w:t>
            </w:r>
          </w:p>
        </w:tc>
      </w:tr>
    </w:tbl>
    <w:p>
      <w:pPr>
        <w:pStyle w:val="WordBankMedium"/>
      </w:pPr>
      <w:r>
        <w:t xml:space="preserve">   Milk    </w:t>
      </w:r>
      <w:r>
        <w:t xml:space="preserve">   strawberry    </w:t>
      </w:r>
      <w:r>
        <w:t xml:space="preserve">   carrot    </w:t>
      </w:r>
      <w:r>
        <w:t xml:space="preserve">   protein    </w:t>
      </w:r>
      <w:r>
        <w:t xml:space="preserve">   blueberry    </w:t>
      </w:r>
      <w:r>
        <w:t xml:space="preserve">   potatoes    </w:t>
      </w:r>
      <w:r>
        <w:t xml:space="preserve">   water    </w:t>
      </w:r>
      <w:r>
        <w:t xml:space="preserve">   banana    </w:t>
      </w:r>
      <w:r>
        <w:t xml:space="preserve">   eggs    </w:t>
      </w:r>
      <w:r>
        <w:t xml:space="preserve">   Peanut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Crossword Puzzle</dc:title>
  <dcterms:created xsi:type="dcterms:W3CDTF">2021-10-11T13:35:35Z</dcterms:created>
  <dcterms:modified xsi:type="dcterms:W3CDTF">2021-10-11T13:35:35Z</dcterms:modified>
</cp:coreProperties>
</file>