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WILLINGNESS    </w:t>
      </w:r>
      <w:r>
        <w:t xml:space="preserve">   GIVE    </w:t>
      </w:r>
      <w:r>
        <w:t xml:space="preserve">   RESPECTFUL    </w:t>
      </w:r>
      <w:r>
        <w:t xml:space="preserve">   OBEY    </w:t>
      </w:r>
      <w:r>
        <w:t xml:space="preserve">   ATTITUDE    </w:t>
      </w:r>
      <w:r>
        <w:t xml:space="preserve">   HEBREWS 13    </w:t>
      </w:r>
      <w:r>
        <w:t xml:space="preserve">   COMPASSION    </w:t>
      </w:r>
      <w:r>
        <w:t xml:space="preserve">   JESUS    </w:t>
      </w:r>
      <w:r>
        <w:t xml:space="preserve">   CHEERFUL    </w:t>
      </w:r>
      <w:r>
        <w:t xml:space="preserve">   KIND    </w:t>
      </w:r>
      <w:r>
        <w:t xml:space="preserve">   LISTEN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WORD SEARCH</dc:title>
  <dcterms:created xsi:type="dcterms:W3CDTF">2021-10-11T13:34:52Z</dcterms:created>
  <dcterms:modified xsi:type="dcterms:W3CDTF">2021-10-11T13:34:52Z</dcterms:modified>
</cp:coreProperties>
</file>