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OBSERVING 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EARTH SYSTEM    </w:t>
      </w:r>
      <w:r>
        <w:t xml:space="preserve">   ELLIPSE    </w:t>
      </w:r>
      <w:r>
        <w:t xml:space="preserve">   GALILEO GALILEI    </w:t>
      </w:r>
      <w:r>
        <w:t xml:space="preserve">   GEOCENTRIC    </w:t>
      </w:r>
      <w:r>
        <w:t xml:space="preserve">   HELIOCENTRIC    </w:t>
      </w:r>
      <w:r>
        <w:t xml:space="preserve">   JOHANNES KEPLER    </w:t>
      </w:r>
      <w:r>
        <w:t xml:space="preserve">   MOON    </w:t>
      </w:r>
      <w:r>
        <w:t xml:space="preserve">   NICOLAUS COPERNICUS    </w:t>
      </w:r>
      <w:r>
        <w:t xml:space="preserve">   PLANETS    </w:t>
      </w:r>
      <w:r>
        <w:t xml:space="preserve">   SUN    </w:t>
      </w:r>
      <w:r>
        <w:t xml:space="preserve">   TYCHO BRAHE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OBSERVING THE SOLAR SYSTEM</dc:title>
  <dcterms:created xsi:type="dcterms:W3CDTF">2021-10-11T13:35:55Z</dcterms:created>
  <dcterms:modified xsi:type="dcterms:W3CDTF">2021-10-11T13:35:55Z</dcterms:modified>
</cp:coreProperties>
</file>