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OCD Terms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Brain    </w:t>
      </w:r>
      <w:r>
        <w:t xml:space="preserve">   Therapy    </w:t>
      </w:r>
      <w:r>
        <w:t xml:space="preserve">   Antipsychotics    </w:t>
      </w:r>
      <w:r>
        <w:t xml:space="preserve">   Depression    </w:t>
      </w:r>
      <w:r>
        <w:t xml:space="preserve">   Anxiety    </w:t>
      </w:r>
      <w:r>
        <w:t xml:space="preserve">   CBT    </w:t>
      </w:r>
      <w:r>
        <w:t xml:space="preserve">   SRI    </w:t>
      </w:r>
      <w:r>
        <w:t xml:space="preserve">   Obsessions    </w:t>
      </w:r>
      <w:r>
        <w:t xml:space="preserve">   Serotonin    </w:t>
      </w:r>
      <w:r>
        <w:t xml:space="preserve">   Mental Illness    </w:t>
      </w:r>
      <w:r>
        <w:t xml:space="preserve">   OCD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OCD Terms Word Search</dc:title>
  <dcterms:created xsi:type="dcterms:W3CDTF">2021-10-11T13:36:28Z</dcterms:created>
  <dcterms:modified xsi:type="dcterms:W3CDTF">2021-10-11T13:36:28Z</dcterms:modified>
</cp:coreProperties>
</file>