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SCHOOL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beware    </w:t>
      </w:r>
      <w:r>
        <w:t xml:space="preserve">   unplug    </w:t>
      </w:r>
      <w:r>
        <w:t xml:space="preserve">   hardscrabblefarms    </w:t>
      </w:r>
      <w:r>
        <w:t xml:space="preserve">   townpark    </w:t>
      </w:r>
      <w:r>
        <w:t xml:space="preserve">   silasscratch    </w:t>
      </w:r>
      <w:r>
        <w:t xml:space="preserve">   rowley    </w:t>
      </w:r>
      <w:r>
        <w:t xml:space="preserve">   greg    </w:t>
      </w:r>
      <w:r>
        <w:t xml:space="preserve">   technology    </w:t>
      </w:r>
      <w:r>
        <w:t xml:space="preserve">   electronicfree    </w:t>
      </w:r>
      <w:r>
        <w:t xml:space="preserve">   heffley    </w:t>
      </w:r>
      <w:r>
        <w:t xml:space="preserve">  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O's</dc:title>
  <dcterms:created xsi:type="dcterms:W3CDTF">2021-10-11T13:40:40Z</dcterms:created>
  <dcterms:modified xsi:type="dcterms:W3CDTF">2021-10-11T13:40:40Z</dcterms:modified>
</cp:coreProperties>
</file>